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55139" w14:textId="77777777" w:rsidR="002120DD" w:rsidRDefault="002120DD" w:rsidP="002120DD">
      <w:pPr>
        <w:pStyle w:val="SecondTitle"/>
        <w:ind w:left="-284"/>
        <w:rPr>
          <w:rFonts w:cs="Arial"/>
        </w:rPr>
      </w:pPr>
      <w:r>
        <w:rPr>
          <w:rFonts w:cs="Arial"/>
        </w:rPr>
        <w:t>Job Description</w:t>
      </w:r>
    </w:p>
    <w:p w14:paraId="0669F37E" w14:textId="77777777" w:rsidR="002120DD" w:rsidRDefault="002120DD" w:rsidP="002120DD">
      <w:pPr>
        <w:spacing w:after="40"/>
        <w:ind w:left="-284"/>
        <w:outlineLvl w:val="0"/>
        <w:rPr>
          <w:rFonts w:ascii="Arial" w:hAnsi="Arial" w:cs="Arial"/>
          <w:sz w:val="22"/>
        </w:rPr>
      </w:pPr>
    </w:p>
    <w:p w14:paraId="29AEDEF3" w14:textId="773365BD" w:rsidR="002120DD" w:rsidRDefault="002120DD" w:rsidP="002120DD">
      <w:pPr>
        <w:autoSpaceDE w:val="0"/>
        <w:autoSpaceDN w:val="0"/>
        <w:adjustRightInd w:val="0"/>
        <w:ind w:left="-284"/>
        <w:rPr>
          <w:rFonts w:ascii="Arial" w:eastAsiaTheme="minorEastAsia" w:hAnsi="Arial" w:cs="Arial"/>
          <w:color w:val="000000"/>
          <w:sz w:val="22"/>
          <w:szCs w:val="22"/>
        </w:rPr>
      </w:pPr>
      <w:r>
        <w:rPr>
          <w:rFonts w:ascii="Arial" w:hAnsi="Arial" w:cs="Arial"/>
          <w:b/>
          <w:bCs/>
          <w:color w:val="2F5496" w:themeColor="accent1" w:themeShade="BF"/>
          <w:sz w:val="22"/>
          <w:szCs w:val="22"/>
        </w:rPr>
        <w:t>Post title:</w:t>
      </w:r>
      <w:r>
        <w:rPr>
          <w:rFonts w:ascii="Arial" w:eastAsiaTheme="minorEastAsia" w:hAnsi="Arial" w:cs="Arial"/>
          <w:b/>
          <w:bCs/>
          <w:color w:val="000000"/>
          <w:sz w:val="22"/>
          <w:szCs w:val="22"/>
        </w:rPr>
        <w:t xml:space="preserve"> </w:t>
      </w:r>
      <w:r w:rsidR="008D7A06">
        <w:rPr>
          <w:rFonts w:ascii="Arial" w:eastAsiaTheme="minorEastAsia" w:hAnsi="Arial" w:cs="Arial"/>
          <w:color w:val="000000"/>
          <w:sz w:val="22"/>
          <w:szCs w:val="22"/>
        </w:rPr>
        <w:t xml:space="preserve">Senior </w:t>
      </w:r>
      <w:r w:rsidR="004A44E3">
        <w:rPr>
          <w:rFonts w:ascii="Arial" w:eastAsiaTheme="minorEastAsia" w:hAnsi="Arial" w:cs="Arial"/>
          <w:color w:val="000000"/>
          <w:sz w:val="22"/>
          <w:szCs w:val="22"/>
        </w:rPr>
        <w:t xml:space="preserve">Marketing </w:t>
      </w:r>
      <w:r>
        <w:rPr>
          <w:rFonts w:ascii="Arial" w:eastAsiaTheme="minorEastAsia" w:hAnsi="Arial" w:cs="Arial"/>
          <w:color w:val="000000"/>
          <w:sz w:val="22"/>
          <w:szCs w:val="22"/>
        </w:rPr>
        <w:t xml:space="preserve">Lead </w:t>
      </w:r>
    </w:p>
    <w:p w14:paraId="34ABD044" w14:textId="77777777" w:rsidR="002120DD" w:rsidRDefault="002120DD" w:rsidP="002120DD">
      <w:pPr>
        <w:autoSpaceDE w:val="0"/>
        <w:autoSpaceDN w:val="0"/>
        <w:adjustRightInd w:val="0"/>
        <w:ind w:left="-284"/>
        <w:rPr>
          <w:rFonts w:ascii="Arial" w:hAnsi="Arial" w:cs="Arial"/>
          <w:b/>
          <w:bCs/>
          <w:color w:val="2F5496" w:themeColor="accent1" w:themeShade="BF"/>
          <w:sz w:val="22"/>
          <w:szCs w:val="22"/>
        </w:rPr>
      </w:pPr>
    </w:p>
    <w:p w14:paraId="3E619F30" w14:textId="3FC1CF3A" w:rsidR="002120DD" w:rsidRDefault="002120DD" w:rsidP="002120DD">
      <w:pPr>
        <w:autoSpaceDE w:val="0"/>
        <w:autoSpaceDN w:val="0"/>
        <w:adjustRightInd w:val="0"/>
        <w:ind w:left="-284"/>
        <w:rPr>
          <w:rFonts w:ascii="Arial" w:eastAsiaTheme="minorEastAsia" w:hAnsi="Arial" w:cs="Arial"/>
          <w:color w:val="000000"/>
          <w:sz w:val="22"/>
          <w:szCs w:val="22"/>
        </w:rPr>
      </w:pPr>
      <w:r>
        <w:rPr>
          <w:rFonts w:ascii="Arial" w:hAnsi="Arial" w:cs="Arial"/>
          <w:b/>
          <w:bCs/>
          <w:color w:val="2F5496" w:themeColor="accent1" w:themeShade="BF"/>
          <w:sz w:val="22"/>
          <w:szCs w:val="22"/>
        </w:rPr>
        <w:t>Reporting to:</w:t>
      </w:r>
      <w:r>
        <w:rPr>
          <w:rFonts w:ascii="Arial" w:eastAsiaTheme="minorEastAsia" w:hAnsi="Arial" w:cs="Arial"/>
          <w:b/>
          <w:bCs/>
          <w:color w:val="000000"/>
          <w:sz w:val="22"/>
          <w:szCs w:val="22"/>
        </w:rPr>
        <w:t xml:space="preserve"> </w:t>
      </w:r>
      <w:r w:rsidR="008D7A06">
        <w:rPr>
          <w:rFonts w:ascii="Arial" w:eastAsiaTheme="minorEastAsia" w:hAnsi="Arial" w:cs="Arial"/>
          <w:color w:val="000000"/>
          <w:sz w:val="22"/>
          <w:szCs w:val="22"/>
        </w:rPr>
        <w:t>Associate Director of Communications and Engagement</w:t>
      </w:r>
      <w:r>
        <w:rPr>
          <w:rFonts w:ascii="Arial" w:eastAsiaTheme="minorEastAsia" w:hAnsi="Arial" w:cs="Arial"/>
          <w:color w:val="000000"/>
          <w:sz w:val="22"/>
          <w:szCs w:val="22"/>
        </w:rPr>
        <w:t xml:space="preserve">  </w:t>
      </w:r>
    </w:p>
    <w:p w14:paraId="4224D026" w14:textId="77777777" w:rsidR="002120DD" w:rsidRDefault="002120DD" w:rsidP="002120DD">
      <w:pPr>
        <w:autoSpaceDE w:val="0"/>
        <w:autoSpaceDN w:val="0"/>
        <w:adjustRightInd w:val="0"/>
        <w:ind w:left="-284"/>
        <w:rPr>
          <w:rFonts w:ascii="Arial" w:eastAsiaTheme="minorEastAsia" w:hAnsi="Arial" w:cs="Arial"/>
          <w:b/>
          <w:bCs/>
          <w:color w:val="000000"/>
          <w:sz w:val="22"/>
          <w:szCs w:val="22"/>
        </w:rPr>
      </w:pPr>
    </w:p>
    <w:p w14:paraId="1952283C" w14:textId="7A272369" w:rsidR="002120DD" w:rsidRDefault="002120DD" w:rsidP="002120DD">
      <w:pPr>
        <w:autoSpaceDE w:val="0"/>
        <w:autoSpaceDN w:val="0"/>
        <w:adjustRightInd w:val="0"/>
        <w:ind w:left="-284"/>
        <w:rPr>
          <w:rFonts w:ascii="Arial" w:eastAsiaTheme="minorEastAsia" w:hAnsi="Arial" w:cs="Arial"/>
          <w:color w:val="000000"/>
          <w:sz w:val="22"/>
          <w:szCs w:val="22"/>
        </w:rPr>
      </w:pPr>
      <w:r>
        <w:rPr>
          <w:rFonts w:ascii="Arial" w:hAnsi="Arial" w:cs="Arial"/>
          <w:b/>
          <w:bCs/>
          <w:color w:val="2F5496" w:themeColor="accent1" w:themeShade="BF"/>
          <w:sz w:val="22"/>
          <w:szCs w:val="22"/>
        </w:rPr>
        <w:t>Salary:</w:t>
      </w:r>
      <w:r>
        <w:rPr>
          <w:rFonts w:ascii="Arial" w:eastAsiaTheme="minorEastAsia" w:hAnsi="Arial" w:cs="Arial"/>
          <w:b/>
          <w:bCs/>
          <w:color w:val="000000"/>
          <w:sz w:val="22"/>
          <w:szCs w:val="22"/>
        </w:rPr>
        <w:t xml:space="preserve"> </w:t>
      </w:r>
      <w:r>
        <w:rPr>
          <w:rFonts w:ascii="Arial" w:eastAsiaTheme="minorEastAsia" w:hAnsi="Arial" w:cs="Arial"/>
          <w:color w:val="000000"/>
          <w:sz w:val="22"/>
          <w:szCs w:val="22"/>
        </w:rPr>
        <w:t xml:space="preserve">NHS Agenda for Change Band </w:t>
      </w:r>
      <w:r w:rsidR="008D7A06">
        <w:rPr>
          <w:rFonts w:ascii="Arial" w:eastAsiaTheme="minorEastAsia" w:hAnsi="Arial" w:cs="Arial"/>
          <w:color w:val="000000"/>
          <w:sz w:val="22"/>
          <w:szCs w:val="22"/>
        </w:rPr>
        <w:t>8a</w:t>
      </w:r>
    </w:p>
    <w:p w14:paraId="7FDE44E2" w14:textId="77777777" w:rsidR="002120DD" w:rsidRDefault="002120DD" w:rsidP="002120DD">
      <w:pPr>
        <w:autoSpaceDE w:val="0"/>
        <w:autoSpaceDN w:val="0"/>
        <w:adjustRightInd w:val="0"/>
        <w:ind w:left="-284"/>
        <w:rPr>
          <w:rFonts w:ascii="Arial" w:eastAsiaTheme="minorEastAsia" w:hAnsi="Arial" w:cs="Arial"/>
          <w:color w:val="000000"/>
          <w:sz w:val="22"/>
          <w:szCs w:val="22"/>
        </w:rPr>
      </w:pPr>
    </w:p>
    <w:p w14:paraId="0D05900F" w14:textId="2E5BA303" w:rsidR="002120DD" w:rsidRDefault="002120DD" w:rsidP="002120DD">
      <w:pPr>
        <w:autoSpaceDE w:val="0"/>
        <w:autoSpaceDN w:val="0"/>
        <w:adjustRightInd w:val="0"/>
        <w:ind w:left="-284"/>
        <w:rPr>
          <w:rFonts w:ascii="Arial" w:eastAsiaTheme="minorEastAsia" w:hAnsi="Arial" w:cs="Arial"/>
          <w:color w:val="000000"/>
          <w:sz w:val="22"/>
          <w:szCs w:val="22"/>
        </w:rPr>
      </w:pPr>
      <w:r>
        <w:rPr>
          <w:rFonts w:ascii="Arial" w:hAnsi="Arial" w:cs="Arial"/>
          <w:b/>
          <w:bCs/>
          <w:color w:val="2F5496" w:themeColor="accent1" w:themeShade="BF"/>
          <w:sz w:val="22"/>
          <w:szCs w:val="22"/>
        </w:rPr>
        <w:t>Location:</w:t>
      </w:r>
      <w:r>
        <w:rPr>
          <w:rFonts w:ascii="Arial" w:eastAsiaTheme="minorEastAsia" w:hAnsi="Arial" w:cs="Arial"/>
          <w:b/>
          <w:bCs/>
          <w:color w:val="000000"/>
          <w:sz w:val="22"/>
          <w:szCs w:val="22"/>
        </w:rPr>
        <w:t xml:space="preserve"> </w:t>
      </w:r>
      <w:r>
        <w:rPr>
          <w:rFonts w:ascii="Arial" w:eastAsiaTheme="minorEastAsia" w:hAnsi="Arial" w:cs="Arial"/>
          <w:color w:val="000000"/>
          <w:sz w:val="22"/>
          <w:szCs w:val="22"/>
        </w:rPr>
        <w:t xml:space="preserve">30 Euston Square, London, NW1 2FB </w:t>
      </w:r>
    </w:p>
    <w:p w14:paraId="29744FF7" w14:textId="77777777" w:rsidR="002120DD" w:rsidRDefault="002120DD" w:rsidP="002120DD">
      <w:pPr>
        <w:autoSpaceDE w:val="0"/>
        <w:autoSpaceDN w:val="0"/>
        <w:adjustRightInd w:val="0"/>
        <w:ind w:left="-284"/>
        <w:rPr>
          <w:rFonts w:ascii="Arial" w:eastAsiaTheme="minorEastAsia" w:hAnsi="Arial" w:cs="Arial"/>
          <w:b/>
          <w:bCs/>
          <w:color w:val="000000"/>
          <w:sz w:val="22"/>
          <w:szCs w:val="22"/>
        </w:rPr>
      </w:pPr>
    </w:p>
    <w:p w14:paraId="6E2C7944" w14:textId="4AC25438" w:rsidR="002120DD" w:rsidRDefault="002120DD" w:rsidP="002120DD">
      <w:pPr>
        <w:autoSpaceDE w:val="0"/>
        <w:autoSpaceDN w:val="0"/>
        <w:adjustRightInd w:val="0"/>
        <w:ind w:left="-284"/>
        <w:rPr>
          <w:rFonts w:ascii="Arial" w:eastAsiaTheme="minorEastAsia" w:hAnsi="Arial" w:cs="Arial"/>
          <w:color w:val="000000"/>
          <w:sz w:val="22"/>
          <w:szCs w:val="22"/>
        </w:rPr>
      </w:pPr>
      <w:r>
        <w:rPr>
          <w:rFonts w:ascii="Arial" w:hAnsi="Arial" w:cs="Arial"/>
          <w:b/>
          <w:bCs/>
          <w:color w:val="2F5496" w:themeColor="accent1" w:themeShade="BF"/>
          <w:sz w:val="22"/>
          <w:szCs w:val="22"/>
        </w:rPr>
        <w:t>Hours:</w:t>
      </w:r>
      <w:r>
        <w:rPr>
          <w:rFonts w:ascii="Arial" w:eastAsiaTheme="minorEastAsia" w:hAnsi="Arial" w:cs="Arial"/>
          <w:b/>
          <w:bCs/>
          <w:color w:val="000000"/>
          <w:sz w:val="22"/>
          <w:szCs w:val="22"/>
        </w:rPr>
        <w:t xml:space="preserve"> </w:t>
      </w:r>
      <w:r w:rsidR="008D7A06">
        <w:rPr>
          <w:rFonts w:ascii="Arial" w:eastAsiaTheme="minorEastAsia" w:hAnsi="Arial" w:cs="Arial"/>
          <w:color w:val="000000"/>
          <w:sz w:val="22"/>
          <w:szCs w:val="22"/>
        </w:rPr>
        <w:t>37.5</w:t>
      </w:r>
      <w:r>
        <w:rPr>
          <w:rFonts w:ascii="Arial" w:eastAsiaTheme="minorEastAsia" w:hAnsi="Arial" w:cs="Arial"/>
          <w:color w:val="000000"/>
          <w:sz w:val="22"/>
          <w:szCs w:val="22"/>
        </w:rPr>
        <w:t xml:space="preserve"> hours per week</w:t>
      </w:r>
      <w:r w:rsidR="008D7A06">
        <w:rPr>
          <w:rFonts w:ascii="Arial" w:eastAsiaTheme="minorEastAsia" w:hAnsi="Arial" w:cs="Arial"/>
          <w:color w:val="000000"/>
          <w:sz w:val="22"/>
          <w:szCs w:val="22"/>
        </w:rPr>
        <w:t xml:space="preserve"> (we will consider flexible working requests)</w:t>
      </w:r>
      <w:r>
        <w:rPr>
          <w:rFonts w:ascii="Arial" w:eastAsiaTheme="minorEastAsia" w:hAnsi="Arial" w:cs="Arial"/>
          <w:color w:val="000000"/>
          <w:sz w:val="22"/>
          <w:szCs w:val="22"/>
        </w:rPr>
        <w:t xml:space="preserve"> </w:t>
      </w:r>
    </w:p>
    <w:p w14:paraId="3B350AEF" w14:textId="77777777" w:rsidR="002120DD" w:rsidRDefault="002120DD" w:rsidP="002120DD">
      <w:pPr>
        <w:pStyle w:val="Default"/>
        <w:pBdr>
          <w:bottom w:val="single" w:sz="4" w:space="1" w:color="auto"/>
        </w:pBdr>
        <w:ind w:left="-284"/>
        <w:rPr>
          <w:rFonts w:ascii="Arial" w:hAnsi="Arial" w:cs="Arial"/>
          <w:b/>
          <w:bCs/>
          <w:color w:val="2F5496" w:themeColor="accent1" w:themeShade="BF"/>
          <w:sz w:val="22"/>
          <w:szCs w:val="22"/>
        </w:rPr>
      </w:pPr>
    </w:p>
    <w:p w14:paraId="7CF13595" w14:textId="77777777" w:rsidR="002120DD" w:rsidRDefault="002120DD" w:rsidP="002120DD">
      <w:pPr>
        <w:pStyle w:val="Default"/>
        <w:rPr>
          <w:rFonts w:ascii="Arial" w:hAnsi="Arial" w:cs="Arial"/>
          <w:b/>
          <w:bCs/>
          <w:color w:val="2F5496" w:themeColor="accent1" w:themeShade="BF"/>
          <w:sz w:val="22"/>
          <w:szCs w:val="22"/>
        </w:rPr>
      </w:pPr>
    </w:p>
    <w:p w14:paraId="4CA18F43" w14:textId="77777777" w:rsidR="002120DD" w:rsidRDefault="002120DD" w:rsidP="002120DD">
      <w:pPr>
        <w:pStyle w:val="Default"/>
        <w:ind w:left="-284"/>
        <w:rPr>
          <w:rFonts w:ascii="Arial" w:hAnsi="Arial" w:cs="Arial"/>
          <w:color w:val="2F5496" w:themeColor="accent1" w:themeShade="BF"/>
          <w:sz w:val="22"/>
          <w:szCs w:val="22"/>
        </w:rPr>
      </w:pPr>
      <w:r>
        <w:rPr>
          <w:rFonts w:ascii="Arial" w:hAnsi="Arial" w:cs="Arial"/>
          <w:b/>
          <w:bCs/>
          <w:color w:val="2F5496" w:themeColor="accent1" w:themeShade="BF"/>
          <w:sz w:val="22"/>
          <w:szCs w:val="22"/>
        </w:rPr>
        <w:t xml:space="preserve">Organisation profile </w:t>
      </w:r>
    </w:p>
    <w:p w14:paraId="6D01DA2C" w14:textId="77777777" w:rsidR="002120DD" w:rsidRDefault="002120DD" w:rsidP="002120DD">
      <w:pPr>
        <w:pStyle w:val="Default"/>
        <w:ind w:left="-284"/>
        <w:rPr>
          <w:rFonts w:ascii="Arial" w:hAnsi="Arial" w:cs="Arial"/>
          <w:sz w:val="22"/>
          <w:szCs w:val="22"/>
        </w:rPr>
      </w:pPr>
    </w:p>
    <w:p w14:paraId="7B1BCC35" w14:textId="77777777" w:rsidR="002120DD" w:rsidRDefault="002120DD" w:rsidP="002120DD">
      <w:pPr>
        <w:ind w:left="-284"/>
        <w:rPr>
          <w:rFonts w:ascii="Arial" w:eastAsiaTheme="minorHAnsi" w:hAnsi="Arial" w:cs="Arial"/>
          <w:color w:val="000000"/>
          <w:sz w:val="22"/>
          <w:szCs w:val="22"/>
          <w:lang w:val="en-GB"/>
        </w:rPr>
      </w:pPr>
      <w:r>
        <w:rPr>
          <w:rFonts w:ascii="Arial" w:eastAsiaTheme="minorHAnsi" w:hAnsi="Arial" w:cs="Arial"/>
          <w:color w:val="000000"/>
          <w:sz w:val="22"/>
          <w:szCs w:val="22"/>
          <w:lang w:val="en-GB"/>
        </w:rPr>
        <w:t>Imperial College Health Partners is a partnership organisation bringing together NHS providers of healthcare services, clinical commissioning groups and leading universities across North West London. We have been designated by NHS England as the Academic Health Science Network (AHSN) for North West London, and we are one of 15 AHSNs across England which make up The AHSN Network.</w:t>
      </w:r>
    </w:p>
    <w:p w14:paraId="747601C4" w14:textId="77777777" w:rsidR="002120DD" w:rsidRDefault="002120DD" w:rsidP="002120DD">
      <w:pPr>
        <w:ind w:left="-284"/>
        <w:rPr>
          <w:rFonts w:ascii="Arial" w:eastAsiaTheme="minorHAnsi" w:hAnsi="Arial" w:cs="Arial"/>
          <w:color w:val="000000"/>
          <w:sz w:val="22"/>
          <w:szCs w:val="22"/>
          <w:lang w:val="en-GB"/>
        </w:rPr>
      </w:pPr>
    </w:p>
    <w:p w14:paraId="6E2EA76C" w14:textId="77777777" w:rsidR="002120DD" w:rsidRDefault="002120DD" w:rsidP="002120DD">
      <w:pPr>
        <w:ind w:left="-284"/>
        <w:rPr>
          <w:rFonts w:ascii="Arial" w:eastAsiaTheme="minorHAnsi" w:hAnsi="Arial" w:cs="Arial"/>
          <w:color w:val="000000"/>
          <w:sz w:val="22"/>
          <w:szCs w:val="22"/>
          <w:lang w:val="en-GB"/>
        </w:rPr>
      </w:pPr>
      <w:r>
        <w:rPr>
          <w:rFonts w:ascii="Arial" w:eastAsiaTheme="minorHAnsi" w:hAnsi="Arial" w:cs="Arial"/>
          <w:color w:val="000000"/>
          <w:sz w:val="22"/>
          <w:szCs w:val="22"/>
          <w:lang w:val="en-GB"/>
        </w:rPr>
        <w:t>At ICHP we believe that innovation can be a powerful trigger to create new ways of working. We work in partnership with our members and clients, helping to address the complex challenges they face.</w:t>
      </w:r>
    </w:p>
    <w:p w14:paraId="0ED9D7BE" w14:textId="77777777" w:rsidR="002120DD" w:rsidRDefault="002120DD" w:rsidP="002120DD">
      <w:pPr>
        <w:ind w:left="-284"/>
        <w:rPr>
          <w:rFonts w:ascii="Arial" w:eastAsiaTheme="minorHAnsi" w:hAnsi="Arial" w:cs="Arial"/>
          <w:color w:val="000000"/>
          <w:sz w:val="22"/>
          <w:szCs w:val="22"/>
          <w:lang w:val="en-GB"/>
        </w:rPr>
      </w:pPr>
    </w:p>
    <w:p w14:paraId="56365117" w14:textId="77777777" w:rsidR="002120DD" w:rsidRDefault="002120DD" w:rsidP="002120DD">
      <w:pPr>
        <w:ind w:left="-284"/>
        <w:rPr>
          <w:rFonts w:ascii="Arial" w:eastAsiaTheme="minorHAnsi" w:hAnsi="Arial" w:cs="Arial"/>
          <w:color w:val="000000"/>
          <w:sz w:val="22"/>
          <w:szCs w:val="22"/>
          <w:lang w:val="en-GB"/>
        </w:rPr>
      </w:pPr>
      <w:r>
        <w:rPr>
          <w:rFonts w:ascii="Arial" w:eastAsiaTheme="minorHAnsi" w:hAnsi="Arial" w:cs="Arial"/>
          <w:color w:val="000000"/>
          <w:sz w:val="22"/>
          <w:szCs w:val="22"/>
          <w:lang w:val="en-GB"/>
        </w:rPr>
        <w:t>Our strategic priorities are to:</w:t>
      </w:r>
    </w:p>
    <w:p w14:paraId="7CD1BA9D" w14:textId="77777777" w:rsidR="002120DD" w:rsidRDefault="002120DD" w:rsidP="002120DD">
      <w:pPr>
        <w:ind w:left="-284"/>
        <w:rPr>
          <w:rFonts w:ascii="Arial" w:eastAsiaTheme="minorHAnsi" w:hAnsi="Arial" w:cs="Arial"/>
          <w:color w:val="000000"/>
          <w:sz w:val="22"/>
          <w:szCs w:val="22"/>
          <w:lang w:val="en-GB"/>
        </w:rPr>
      </w:pPr>
    </w:p>
    <w:p w14:paraId="14F12262" w14:textId="77777777" w:rsidR="002120DD" w:rsidRDefault="002120DD" w:rsidP="002120DD">
      <w:pPr>
        <w:pStyle w:val="ListParagraph"/>
        <w:numPr>
          <w:ilvl w:val="0"/>
          <w:numId w:val="1"/>
        </w:numPr>
        <w:spacing w:after="160" w:line="254" w:lineRule="auto"/>
        <w:ind w:left="142"/>
        <w:rPr>
          <w:rFonts w:ascii="Arial" w:eastAsiaTheme="minorHAnsi" w:hAnsi="Arial" w:cs="Arial"/>
          <w:color w:val="000000"/>
          <w:sz w:val="22"/>
          <w:szCs w:val="22"/>
          <w:lang w:val="en-GB"/>
        </w:rPr>
      </w:pPr>
      <w:r>
        <w:rPr>
          <w:rFonts w:ascii="Arial" w:eastAsiaTheme="minorHAnsi" w:hAnsi="Arial" w:cs="Arial"/>
          <w:color w:val="000000"/>
          <w:sz w:val="22"/>
          <w:szCs w:val="22"/>
          <w:lang w:val="en-GB"/>
        </w:rPr>
        <w:t xml:space="preserve">Innovate and collaborate for a healthier population making a real measurable impact; and </w:t>
      </w:r>
    </w:p>
    <w:p w14:paraId="01C0BB22" w14:textId="77777777" w:rsidR="002120DD" w:rsidRDefault="002120DD" w:rsidP="002120DD">
      <w:pPr>
        <w:pStyle w:val="ListParagraph"/>
        <w:spacing w:after="160" w:line="254" w:lineRule="auto"/>
        <w:ind w:left="142"/>
        <w:rPr>
          <w:rFonts w:ascii="Arial" w:eastAsiaTheme="minorHAnsi" w:hAnsi="Arial" w:cs="Arial"/>
          <w:color w:val="000000"/>
          <w:sz w:val="22"/>
          <w:szCs w:val="22"/>
          <w:lang w:val="en-GB"/>
        </w:rPr>
      </w:pPr>
    </w:p>
    <w:p w14:paraId="28DB6374" w14:textId="4ABD7B3C" w:rsidR="000B78DF" w:rsidRPr="000B78DF" w:rsidRDefault="002120DD" w:rsidP="000B78DF">
      <w:pPr>
        <w:pStyle w:val="ListParagraph"/>
        <w:numPr>
          <w:ilvl w:val="0"/>
          <w:numId w:val="1"/>
        </w:numPr>
        <w:spacing w:after="160" w:line="254" w:lineRule="auto"/>
        <w:ind w:left="142"/>
        <w:rPr>
          <w:rFonts w:ascii="Arial" w:eastAsiaTheme="minorHAnsi" w:hAnsi="Arial" w:cs="Arial"/>
          <w:color w:val="000000"/>
          <w:sz w:val="22"/>
          <w:szCs w:val="22"/>
          <w:lang w:val="en-GB"/>
        </w:rPr>
      </w:pPr>
      <w:r>
        <w:rPr>
          <w:rFonts w:ascii="Arial" w:eastAsiaTheme="minorHAnsi" w:hAnsi="Arial" w:cs="Arial"/>
          <w:color w:val="000000"/>
          <w:sz w:val="22"/>
          <w:szCs w:val="22"/>
          <w:lang w:val="en-GB"/>
        </w:rPr>
        <w:t xml:space="preserve">Diversify our customer base </w:t>
      </w:r>
      <w:proofErr w:type="gramStart"/>
      <w:r>
        <w:rPr>
          <w:rFonts w:ascii="Arial" w:eastAsiaTheme="minorHAnsi" w:hAnsi="Arial" w:cs="Arial"/>
          <w:color w:val="000000"/>
          <w:sz w:val="22"/>
          <w:szCs w:val="22"/>
          <w:lang w:val="en-GB"/>
        </w:rPr>
        <w:t>in order to</w:t>
      </w:r>
      <w:proofErr w:type="gramEnd"/>
      <w:r>
        <w:rPr>
          <w:rFonts w:ascii="Arial" w:eastAsiaTheme="minorHAnsi" w:hAnsi="Arial" w:cs="Arial"/>
          <w:color w:val="000000"/>
          <w:sz w:val="22"/>
          <w:szCs w:val="22"/>
          <w:lang w:val="en-GB"/>
        </w:rPr>
        <w:t xml:space="preserve"> broaden our income sources and work where we can have the largest impact.</w:t>
      </w:r>
    </w:p>
    <w:p w14:paraId="03831995" w14:textId="77777777" w:rsidR="000B78DF" w:rsidRPr="000B78DF" w:rsidRDefault="000B78DF" w:rsidP="000B78DF">
      <w:pPr>
        <w:pStyle w:val="ListParagraph"/>
        <w:rPr>
          <w:rFonts w:ascii="Arial" w:hAnsi="Arial" w:cs="Arial"/>
          <w:sz w:val="22"/>
          <w:szCs w:val="22"/>
          <w:lang w:val="en-GB"/>
        </w:rPr>
      </w:pPr>
    </w:p>
    <w:p w14:paraId="4486046C" w14:textId="45C4C58C" w:rsidR="002120DD" w:rsidRPr="000B78DF" w:rsidRDefault="002120DD" w:rsidP="008D7A06">
      <w:pPr>
        <w:pStyle w:val="ListParagraph"/>
        <w:numPr>
          <w:ilvl w:val="0"/>
          <w:numId w:val="1"/>
        </w:numPr>
        <w:spacing w:after="160" w:line="254" w:lineRule="auto"/>
        <w:ind w:left="142"/>
        <w:rPr>
          <w:rFonts w:ascii="Arial" w:eastAsiaTheme="minorHAnsi" w:hAnsi="Arial" w:cs="Arial"/>
          <w:color w:val="000000"/>
          <w:sz w:val="22"/>
          <w:szCs w:val="22"/>
          <w:lang w:val="en-GB"/>
        </w:rPr>
      </w:pPr>
      <w:r w:rsidRPr="000B78DF">
        <w:rPr>
          <w:rFonts w:ascii="Arial" w:hAnsi="Arial" w:cs="Arial"/>
          <w:sz w:val="22"/>
          <w:szCs w:val="22"/>
          <w:lang w:val="en-GB"/>
        </w:rPr>
        <w:t xml:space="preserve">For now, our partnership includes representation from 20 academia, community care and mental health, secondary and specialist care and clinical commissioning organisations across North West London. In addition, we service clients in other parts of London, England and internationally.  </w:t>
      </w:r>
    </w:p>
    <w:p w14:paraId="64647EB8" w14:textId="77777777" w:rsidR="002120DD" w:rsidRPr="008D7A06" w:rsidRDefault="002120DD" w:rsidP="008D7A06">
      <w:pPr>
        <w:rPr>
          <w:rFonts w:ascii="Arial" w:hAnsi="Arial" w:cs="Arial"/>
          <w:sz w:val="22"/>
          <w:szCs w:val="22"/>
          <w:lang w:val="en-GB"/>
        </w:rPr>
      </w:pPr>
    </w:p>
    <w:p w14:paraId="7E5E50BA" w14:textId="77777777" w:rsidR="002120DD" w:rsidRPr="008D7A06" w:rsidRDefault="002120DD" w:rsidP="008D7A06">
      <w:pPr>
        <w:rPr>
          <w:rFonts w:ascii="Arial" w:hAnsi="Arial" w:cs="Arial"/>
          <w:sz w:val="22"/>
          <w:szCs w:val="22"/>
        </w:rPr>
      </w:pPr>
      <w:r w:rsidRPr="008D7A06">
        <w:rPr>
          <w:rFonts w:ascii="Arial" w:hAnsi="Arial" w:cs="Arial"/>
          <w:sz w:val="22"/>
          <w:szCs w:val="22"/>
        </w:rPr>
        <w:t xml:space="preserve">For more information please visit </w:t>
      </w:r>
      <w:hyperlink r:id="rId5" w:history="1">
        <w:r w:rsidRPr="008D7A06">
          <w:rPr>
            <w:rStyle w:val="Hyperlink"/>
            <w:rFonts w:ascii="Arial" w:hAnsi="Arial" w:cs="Arial"/>
            <w:sz w:val="22"/>
            <w:szCs w:val="22"/>
          </w:rPr>
          <w:t>www.imperialcollegehealthpartners.com</w:t>
        </w:r>
      </w:hyperlink>
      <w:r w:rsidRPr="008D7A06">
        <w:rPr>
          <w:rFonts w:ascii="Arial" w:hAnsi="Arial" w:cs="Arial"/>
          <w:sz w:val="22"/>
          <w:szCs w:val="22"/>
        </w:rPr>
        <w:t xml:space="preserve">  </w:t>
      </w:r>
    </w:p>
    <w:p w14:paraId="034BE164" w14:textId="77777777" w:rsidR="002120DD" w:rsidRPr="008D7A06" w:rsidRDefault="002120DD" w:rsidP="008D7A06">
      <w:pPr>
        <w:rPr>
          <w:rFonts w:ascii="Arial" w:hAnsi="Arial" w:cs="Arial"/>
          <w:sz w:val="22"/>
          <w:szCs w:val="22"/>
        </w:rPr>
      </w:pPr>
    </w:p>
    <w:p w14:paraId="11126983" w14:textId="77777777" w:rsidR="002120DD" w:rsidRPr="008D7A06" w:rsidRDefault="002120DD" w:rsidP="008D7A06">
      <w:pPr>
        <w:rPr>
          <w:rFonts w:ascii="Arial" w:hAnsi="Arial" w:cs="Arial"/>
          <w:b/>
          <w:bCs/>
          <w:color w:val="2F5496" w:themeColor="accent1" w:themeShade="BF"/>
          <w:sz w:val="22"/>
          <w:szCs w:val="22"/>
        </w:rPr>
      </w:pPr>
      <w:r w:rsidRPr="008D7A06">
        <w:rPr>
          <w:rFonts w:ascii="Arial" w:hAnsi="Arial" w:cs="Arial"/>
          <w:b/>
          <w:bCs/>
          <w:color w:val="2F5496" w:themeColor="accent1" w:themeShade="BF"/>
          <w:sz w:val="22"/>
          <w:szCs w:val="22"/>
        </w:rPr>
        <w:t xml:space="preserve">Job Summary </w:t>
      </w:r>
      <w:bookmarkStart w:id="0" w:name="_Hlk522098031"/>
    </w:p>
    <w:p w14:paraId="3A4D7CD8" w14:textId="77777777" w:rsidR="008D7A06" w:rsidRPr="008D7A06" w:rsidRDefault="008D7A06" w:rsidP="008D7A06">
      <w:pPr>
        <w:rPr>
          <w:rFonts w:ascii="Arial" w:hAnsi="Arial" w:cs="Arial"/>
          <w:sz w:val="22"/>
          <w:szCs w:val="22"/>
        </w:rPr>
      </w:pPr>
    </w:p>
    <w:p w14:paraId="3AE6CC1C" w14:textId="53EB91E9" w:rsidR="008D7A06" w:rsidRPr="008D7A06" w:rsidRDefault="008D7A06" w:rsidP="008D7A06">
      <w:pPr>
        <w:rPr>
          <w:rFonts w:ascii="Arial" w:hAnsi="Arial" w:cs="Arial"/>
          <w:sz w:val="22"/>
          <w:szCs w:val="22"/>
        </w:rPr>
      </w:pPr>
      <w:r w:rsidRPr="008D7A06">
        <w:rPr>
          <w:rFonts w:ascii="Arial" w:hAnsi="Arial" w:cs="Arial"/>
          <w:sz w:val="22"/>
          <w:szCs w:val="22"/>
        </w:rPr>
        <w:t xml:space="preserve">The Senior </w:t>
      </w:r>
      <w:r w:rsidR="000322F0">
        <w:rPr>
          <w:rFonts w:ascii="Arial" w:hAnsi="Arial" w:cs="Arial"/>
          <w:sz w:val="22"/>
          <w:szCs w:val="22"/>
        </w:rPr>
        <w:t xml:space="preserve">Marketing Lead </w:t>
      </w:r>
      <w:r w:rsidRPr="008D7A06">
        <w:rPr>
          <w:rFonts w:ascii="Arial" w:hAnsi="Arial" w:cs="Arial"/>
          <w:sz w:val="22"/>
          <w:szCs w:val="22"/>
        </w:rPr>
        <w:t>is a challenging role that require</w:t>
      </w:r>
      <w:r w:rsidR="000B78DF">
        <w:rPr>
          <w:rFonts w:ascii="Arial" w:hAnsi="Arial" w:cs="Arial"/>
          <w:sz w:val="22"/>
          <w:szCs w:val="22"/>
        </w:rPr>
        <w:t>s</w:t>
      </w:r>
      <w:r w:rsidRPr="008D7A06">
        <w:rPr>
          <w:rFonts w:ascii="Arial" w:hAnsi="Arial" w:cs="Arial"/>
          <w:sz w:val="22"/>
          <w:szCs w:val="22"/>
        </w:rPr>
        <w:t xml:space="preserve"> high levels of confidence, </w:t>
      </w:r>
      <w:proofErr w:type="gramStart"/>
      <w:r w:rsidRPr="008D7A06">
        <w:rPr>
          <w:rFonts w:ascii="Arial" w:hAnsi="Arial" w:cs="Arial"/>
          <w:sz w:val="22"/>
          <w:szCs w:val="22"/>
        </w:rPr>
        <w:t>aptitude</w:t>
      </w:r>
      <w:proofErr w:type="gramEnd"/>
      <w:r w:rsidRPr="008D7A06">
        <w:rPr>
          <w:rFonts w:ascii="Arial" w:hAnsi="Arial" w:cs="Arial"/>
          <w:sz w:val="22"/>
          <w:szCs w:val="22"/>
        </w:rPr>
        <w:t xml:space="preserve"> and diplomacy as well as exceptional professional skills and expertise. The role spans both strategic development and operational delivery and the post holder will be able to excel in both.</w:t>
      </w:r>
    </w:p>
    <w:p w14:paraId="4331277D" w14:textId="77777777" w:rsidR="008D7A06" w:rsidRPr="008D7A06" w:rsidRDefault="008D7A06" w:rsidP="008D7A06">
      <w:pPr>
        <w:rPr>
          <w:rFonts w:ascii="Arial" w:hAnsi="Arial" w:cs="Arial"/>
          <w:sz w:val="22"/>
          <w:szCs w:val="22"/>
        </w:rPr>
      </w:pPr>
      <w:r w:rsidRPr="008D7A06">
        <w:rPr>
          <w:rFonts w:ascii="Arial" w:hAnsi="Arial" w:cs="Arial"/>
          <w:sz w:val="22"/>
          <w:szCs w:val="22"/>
        </w:rPr>
        <w:t xml:space="preserve"> </w:t>
      </w:r>
    </w:p>
    <w:p w14:paraId="538BEDC9" w14:textId="0C896B22" w:rsidR="00FE0906" w:rsidRDefault="008D7A06" w:rsidP="00FE0906">
      <w:pPr>
        <w:rPr>
          <w:rFonts w:ascii="Arial" w:hAnsi="Arial" w:cs="Arial"/>
          <w:sz w:val="22"/>
          <w:szCs w:val="22"/>
        </w:rPr>
      </w:pPr>
      <w:r w:rsidRPr="008D7A06">
        <w:rPr>
          <w:rFonts w:ascii="Arial" w:hAnsi="Arial" w:cs="Arial"/>
          <w:sz w:val="22"/>
          <w:szCs w:val="22"/>
        </w:rPr>
        <w:t xml:space="preserve">The </w:t>
      </w:r>
      <w:r w:rsidR="000670DD">
        <w:rPr>
          <w:rFonts w:ascii="Arial" w:hAnsi="Arial" w:cs="Arial"/>
          <w:sz w:val="22"/>
          <w:szCs w:val="22"/>
        </w:rPr>
        <w:t xml:space="preserve">Senior </w:t>
      </w:r>
      <w:r w:rsidR="00495276">
        <w:rPr>
          <w:rFonts w:ascii="Arial" w:hAnsi="Arial" w:cs="Arial"/>
          <w:sz w:val="22"/>
          <w:szCs w:val="22"/>
        </w:rPr>
        <w:t xml:space="preserve">Marketing </w:t>
      </w:r>
      <w:r w:rsidRPr="008D7A06">
        <w:rPr>
          <w:rFonts w:ascii="Arial" w:hAnsi="Arial" w:cs="Arial"/>
          <w:sz w:val="22"/>
          <w:szCs w:val="22"/>
        </w:rPr>
        <w:t xml:space="preserve">Lead will report to the </w:t>
      </w:r>
      <w:r w:rsidR="000B78DF">
        <w:rPr>
          <w:rFonts w:ascii="Arial" w:hAnsi="Arial" w:cs="Arial"/>
          <w:sz w:val="22"/>
          <w:szCs w:val="22"/>
        </w:rPr>
        <w:t xml:space="preserve">Associate </w:t>
      </w:r>
      <w:r w:rsidRPr="008D7A06">
        <w:rPr>
          <w:rFonts w:ascii="Arial" w:hAnsi="Arial" w:cs="Arial"/>
          <w:sz w:val="22"/>
          <w:szCs w:val="22"/>
        </w:rPr>
        <w:t>Director of Communications and Engagement and will be responsible for developing and</w:t>
      </w:r>
      <w:r w:rsidR="00495276">
        <w:rPr>
          <w:rFonts w:ascii="Arial" w:hAnsi="Arial" w:cs="Arial"/>
          <w:sz w:val="22"/>
          <w:szCs w:val="22"/>
        </w:rPr>
        <w:t xml:space="preserve"> </w:t>
      </w:r>
      <w:r w:rsidR="00F27BE9">
        <w:rPr>
          <w:rFonts w:ascii="Arial" w:hAnsi="Arial" w:cs="Arial"/>
          <w:sz w:val="22"/>
          <w:szCs w:val="22"/>
        </w:rPr>
        <w:t xml:space="preserve">delivering </w:t>
      </w:r>
      <w:r w:rsidR="00495276">
        <w:rPr>
          <w:rFonts w:ascii="Arial" w:hAnsi="Arial" w:cs="Arial"/>
          <w:sz w:val="22"/>
          <w:szCs w:val="22"/>
        </w:rPr>
        <w:t>a strategic marketing approach for ICHP</w:t>
      </w:r>
      <w:r w:rsidR="000B78DF">
        <w:rPr>
          <w:rFonts w:ascii="Arial" w:hAnsi="Arial" w:cs="Arial"/>
          <w:sz w:val="22"/>
          <w:szCs w:val="22"/>
        </w:rPr>
        <w:t>,</w:t>
      </w:r>
      <w:r w:rsidR="00464533">
        <w:rPr>
          <w:rFonts w:ascii="Arial" w:hAnsi="Arial" w:cs="Arial"/>
          <w:sz w:val="22"/>
          <w:szCs w:val="22"/>
        </w:rPr>
        <w:t xml:space="preserve"> to help </w:t>
      </w:r>
      <w:proofErr w:type="spellStart"/>
      <w:r w:rsidR="000F40A6">
        <w:rPr>
          <w:rFonts w:ascii="Arial" w:hAnsi="Arial" w:cs="Arial"/>
          <w:sz w:val="22"/>
          <w:szCs w:val="22"/>
        </w:rPr>
        <w:t>publicise</w:t>
      </w:r>
      <w:proofErr w:type="spellEnd"/>
      <w:r w:rsidR="000F40A6">
        <w:rPr>
          <w:rFonts w:ascii="Arial" w:hAnsi="Arial" w:cs="Arial"/>
          <w:sz w:val="22"/>
          <w:szCs w:val="22"/>
        </w:rPr>
        <w:t xml:space="preserve"> the </w:t>
      </w:r>
      <w:r w:rsidR="00464533">
        <w:rPr>
          <w:rFonts w:ascii="Arial" w:hAnsi="Arial" w:cs="Arial"/>
          <w:sz w:val="22"/>
          <w:szCs w:val="22"/>
        </w:rPr>
        <w:t>company’s services</w:t>
      </w:r>
      <w:r w:rsidR="000F40A6">
        <w:rPr>
          <w:rFonts w:ascii="Arial" w:hAnsi="Arial" w:cs="Arial"/>
          <w:sz w:val="22"/>
          <w:szCs w:val="22"/>
        </w:rPr>
        <w:t xml:space="preserve"> and </w:t>
      </w:r>
      <w:r w:rsidR="00464533">
        <w:rPr>
          <w:rFonts w:ascii="Arial" w:hAnsi="Arial" w:cs="Arial"/>
          <w:sz w:val="22"/>
          <w:szCs w:val="22"/>
        </w:rPr>
        <w:t xml:space="preserve">generate new business. </w:t>
      </w:r>
      <w:r w:rsidR="00EB490B">
        <w:rPr>
          <w:rFonts w:ascii="Arial" w:hAnsi="Arial" w:cs="Arial"/>
          <w:sz w:val="22"/>
          <w:szCs w:val="22"/>
        </w:rPr>
        <w:t xml:space="preserve">The lead will be responsible for delivering this work, working in partnership with the </w:t>
      </w:r>
      <w:r w:rsidR="00EB490B">
        <w:rPr>
          <w:rFonts w:ascii="Arial" w:hAnsi="Arial" w:cs="Arial"/>
          <w:sz w:val="22"/>
          <w:szCs w:val="22"/>
        </w:rPr>
        <w:lastRenderedPageBreak/>
        <w:t xml:space="preserve">communications </w:t>
      </w:r>
      <w:r w:rsidR="000670DD">
        <w:rPr>
          <w:rFonts w:ascii="Arial" w:hAnsi="Arial" w:cs="Arial"/>
          <w:sz w:val="22"/>
          <w:szCs w:val="22"/>
        </w:rPr>
        <w:t xml:space="preserve">and engagement </w:t>
      </w:r>
      <w:r w:rsidR="00EB490B">
        <w:rPr>
          <w:rFonts w:ascii="Arial" w:hAnsi="Arial" w:cs="Arial"/>
          <w:sz w:val="22"/>
          <w:szCs w:val="22"/>
        </w:rPr>
        <w:t xml:space="preserve">team and other colleagues across ICHP. One example will include working with </w:t>
      </w:r>
      <w:r w:rsidR="000670DD">
        <w:rPr>
          <w:rFonts w:ascii="Arial" w:hAnsi="Arial" w:cs="Arial"/>
          <w:sz w:val="22"/>
          <w:szCs w:val="22"/>
        </w:rPr>
        <w:t>t</w:t>
      </w:r>
      <w:r w:rsidR="00EB490B">
        <w:rPr>
          <w:rFonts w:ascii="Arial" w:hAnsi="Arial" w:cs="Arial"/>
          <w:sz w:val="22"/>
          <w:szCs w:val="22"/>
        </w:rPr>
        <w:t xml:space="preserve">he communications </w:t>
      </w:r>
      <w:r w:rsidR="000670DD">
        <w:rPr>
          <w:rFonts w:ascii="Arial" w:hAnsi="Arial" w:cs="Arial"/>
          <w:sz w:val="22"/>
          <w:szCs w:val="22"/>
        </w:rPr>
        <w:t xml:space="preserve">and engagement </w:t>
      </w:r>
      <w:r w:rsidR="00EB490B">
        <w:rPr>
          <w:rFonts w:ascii="Arial" w:hAnsi="Arial" w:cs="Arial"/>
          <w:sz w:val="22"/>
          <w:szCs w:val="22"/>
        </w:rPr>
        <w:t>team to scout for marketing opportunitie</w:t>
      </w:r>
      <w:r w:rsidR="000670DD">
        <w:rPr>
          <w:rFonts w:ascii="Arial" w:hAnsi="Arial" w:cs="Arial"/>
          <w:sz w:val="22"/>
          <w:szCs w:val="22"/>
        </w:rPr>
        <w:t>s</w:t>
      </w:r>
      <w:r w:rsidR="000F40A6">
        <w:rPr>
          <w:rFonts w:ascii="Arial" w:hAnsi="Arial" w:cs="Arial"/>
          <w:sz w:val="22"/>
          <w:szCs w:val="22"/>
        </w:rPr>
        <w:t xml:space="preserve"> relevant to our current portfolio of </w:t>
      </w:r>
      <w:proofErr w:type="gramStart"/>
      <w:r w:rsidR="000F40A6">
        <w:rPr>
          <w:rFonts w:ascii="Arial" w:hAnsi="Arial" w:cs="Arial"/>
          <w:sz w:val="22"/>
          <w:szCs w:val="22"/>
        </w:rPr>
        <w:t>work</w:t>
      </w:r>
      <w:r w:rsidR="00EB490B">
        <w:rPr>
          <w:rFonts w:ascii="Arial" w:hAnsi="Arial" w:cs="Arial"/>
          <w:sz w:val="22"/>
          <w:szCs w:val="22"/>
        </w:rPr>
        <w:t>, and</w:t>
      </w:r>
      <w:proofErr w:type="gramEnd"/>
      <w:r w:rsidR="00EB490B">
        <w:rPr>
          <w:rFonts w:ascii="Arial" w:hAnsi="Arial" w:cs="Arial"/>
          <w:sz w:val="22"/>
          <w:szCs w:val="22"/>
        </w:rPr>
        <w:t xml:space="preserve"> develop</w:t>
      </w:r>
      <w:r w:rsidR="00652229">
        <w:rPr>
          <w:rFonts w:ascii="Arial" w:hAnsi="Arial" w:cs="Arial"/>
          <w:sz w:val="22"/>
          <w:szCs w:val="22"/>
        </w:rPr>
        <w:t>ing</w:t>
      </w:r>
      <w:r w:rsidR="00EB490B">
        <w:rPr>
          <w:rFonts w:ascii="Arial" w:hAnsi="Arial" w:cs="Arial"/>
          <w:sz w:val="22"/>
          <w:szCs w:val="22"/>
        </w:rPr>
        <w:t xml:space="preserve"> a suite of </w:t>
      </w:r>
      <w:r w:rsidR="00652229">
        <w:rPr>
          <w:rFonts w:ascii="Arial" w:hAnsi="Arial" w:cs="Arial"/>
          <w:sz w:val="22"/>
          <w:szCs w:val="22"/>
        </w:rPr>
        <w:t xml:space="preserve">promotional </w:t>
      </w:r>
      <w:r w:rsidR="00EB490B">
        <w:rPr>
          <w:rFonts w:ascii="Arial" w:hAnsi="Arial" w:cs="Arial"/>
          <w:sz w:val="22"/>
          <w:szCs w:val="22"/>
        </w:rPr>
        <w:t>marketing materials which can be used across a range</w:t>
      </w:r>
      <w:r w:rsidR="00652229">
        <w:rPr>
          <w:rFonts w:ascii="Arial" w:hAnsi="Arial" w:cs="Arial"/>
          <w:sz w:val="22"/>
          <w:szCs w:val="22"/>
        </w:rPr>
        <w:t xml:space="preserve"> of channels.</w:t>
      </w:r>
      <w:r w:rsidR="00EB490B">
        <w:rPr>
          <w:rFonts w:ascii="Arial" w:hAnsi="Arial" w:cs="Arial"/>
          <w:sz w:val="22"/>
          <w:szCs w:val="22"/>
        </w:rPr>
        <w:t xml:space="preserve"> </w:t>
      </w:r>
    </w:p>
    <w:p w14:paraId="133F444E" w14:textId="77777777" w:rsidR="00FE0906" w:rsidRDefault="00FE0906" w:rsidP="00FE0906">
      <w:pPr>
        <w:rPr>
          <w:rFonts w:ascii="Arial" w:hAnsi="Arial" w:cs="Arial"/>
          <w:sz w:val="22"/>
          <w:szCs w:val="22"/>
        </w:rPr>
      </w:pPr>
    </w:p>
    <w:p w14:paraId="6184030B" w14:textId="657B65D7" w:rsidR="008D7A06" w:rsidRPr="00851E10" w:rsidRDefault="008D7A06" w:rsidP="00FE0906">
      <w:pPr>
        <w:rPr>
          <w:rFonts w:ascii="Arial" w:hAnsi="Arial" w:cs="Arial"/>
          <w:sz w:val="22"/>
          <w:szCs w:val="22"/>
        </w:rPr>
      </w:pPr>
      <w:r w:rsidRPr="00FE0906">
        <w:rPr>
          <w:rFonts w:ascii="Arial" w:hAnsi="Arial" w:cs="Arial"/>
          <w:sz w:val="22"/>
          <w:szCs w:val="22"/>
        </w:rPr>
        <w:t xml:space="preserve">The postholder will </w:t>
      </w:r>
      <w:proofErr w:type="spellStart"/>
      <w:r w:rsidRPr="00FE0906">
        <w:rPr>
          <w:rFonts w:ascii="Arial" w:hAnsi="Arial" w:cs="Arial"/>
          <w:sz w:val="22"/>
          <w:szCs w:val="22"/>
        </w:rPr>
        <w:t>deputise</w:t>
      </w:r>
      <w:proofErr w:type="spellEnd"/>
      <w:r w:rsidRPr="00FE0906">
        <w:rPr>
          <w:rFonts w:ascii="Arial" w:hAnsi="Arial" w:cs="Arial"/>
          <w:sz w:val="22"/>
          <w:szCs w:val="22"/>
        </w:rPr>
        <w:t xml:space="preserve"> for the Associate </w:t>
      </w:r>
      <w:proofErr w:type="gramStart"/>
      <w:r w:rsidRPr="00FE0906">
        <w:rPr>
          <w:rFonts w:ascii="Arial" w:hAnsi="Arial" w:cs="Arial"/>
          <w:sz w:val="22"/>
          <w:szCs w:val="22"/>
        </w:rPr>
        <w:t>Director</w:t>
      </w:r>
      <w:proofErr w:type="gramEnd"/>
      <w:r w:rsidRPr="00FE0906">
        <w:rPr>
          <w:rFonts w:ascii="Arial" w:hAnsi="Arial" w:cs="Arial"/>
          <w:sz w:val="22"/>
          <w:szCs w:val="22"/>
        </w:rPr>
        <w:t xml:space="preserve"> as necessary.</w:t>
      </w:r>
      <w:r w:rsidR="00FE0906">
        <w:rPr>
          <w:rFonts w:ascii="Arial" w:hAnsi="Arial" w:cs="Arial"/>
          <w:sz w:val="22"/>
          <w:szCs w:val="22"/>
        </w:rPr>
        <w:t xml:space="preserve"> </w:t>
      </w:r>
      <w:r w:rsidRPr="00851E10">
        <w:rPr>
          <w:rFonts w:ascii="Arial" w:hAnsi="Arial" w:cs="Arial"/>
          <w:sz w:val="22"/>
          <w:szCs w:val="22"/>
        </w:rPr>
        <w:t>The</w:t>
      </w:r>
      <w:r w:rsidR="00FE0906">
        <w:rPr>
          <w:rFonts w:ascii="Arial" w:hAnsi="Arial" w:cs="Arial"/>
          <w:sz w:val="22"/>
          <w:szCs w:val="22"/>
        </w:rPr>
        <w:t xml:space="preserve">y </w:t>
      </w:r>
      <w:r w:rsidRPr="00851E10">
        <w:rPr>
          <w:rFonts w:ascii="Arial" w:hAnsi="Arial" w:cs="Arial"/>
          <w:sz w:val="22"/>
          <w:szCs w:val="22"/>
        </w:rPr>
        <w:t xml:space="preserve">will form part of the senior leadership of the communications and engagement </w:t>
      </w:r>
      <w:r w:rsidR="00FE0906">
        <w:rPr>
          <w:rFonts w:ascii="Arial" w:hAnsi="Arial" w:cs="Arial"/>
          <w:sz w:val="22"/>
          <w:szCs w:val="22"/>
        </w:rPr>
        <w:t>tea</w:t>
      </w:r>
      <w:r w:rsidR="00495276">
        <w:rPr>
          <w:rFonts w:ascii="Arial" w:hAnsi="Arial" w:cs="Arial"/>
          <w:sz w:val="22"/>
          <w:szCs w:val="22"/>
        </w:rPr>
        <w:t>m and will need to ensure their work is integrated closely with the rest of the team, which is shown below.</w:t>
      </w:r>
    </w:p>
    <w:p w14:paraId="3D414343" w14:textId="77777777" w:rsidR="008D7A06" w:rsidRDefault="008D7A06" w:rsidP="00AB2FE4">
      <w:pPr>
        <w:pStyle w:val="Default"/>
        <w:rPr>
          <w:rFonts w:ascii="Arial" w:hAnsi="Arial" w:cs="Arial"/>
          <w:sz w:val="22"/>
          <w:szCs w:val="22"/>
        </w:rPr>
      </w:pPr>
    </w:p>
    <w:bookmarkEnd w:id="0"/>
    <w:p w14:paraId="7846A614" w14:textId="77777777" w:rsidR="002120DD" w:rsidRDefault="002120DD" w:rsidP="002120DD">
      <w:pPr>
        <w:pStyle w:val="Default"/>
        <w:ind w:left="-284"/>
        <w:rPr>
          <w:rFonts w:ascii="Arial" w:hAnsi="Arial" w:cs="Arial"/>
          <w:sz w:val="22"/>
          <w:szCs w:val="22"/>
        </w:rPr>
      </w:pPr>
    </w:p>
    <w:p w14:paraId="495E47D9" w14:textId="77777777" w:rsidR="002120DD" w:rsidRDefault="002120DD" w:rsidP="002120DD">
      <w:pPr>
        <w:pStyle w:val="Default"/>
        <w:ind w:left="-284"/>
        <w:rPr>
          <w:rFonts w:ascii="Arial" w:hAnsi="Arial" w:cs="Arial"/>
          <w:b/>
          <w:bCs/>
          <w:color w:val="2F5496" w:themeColor="accent1" w:themeShade="BF"/>
          <w:sz w:val="22"/>
          <w:szCs w:val="22"/>
        </w:rPr>
      </w:pPr>
      <w:r>
        <w:rPr>
          <w:rFonts w:ascii="Arial" w:hAnsi="Arial" w:cs="Arial"/>
          <w:b/>
          <w:bCs/>
          <w:color w:val="2F5496" w:themeColor="accent1" w:themeShade="BF"/>
          <w:sz w:val="22"/>
          <w:szCs w:val="22"/>
        </w:rPr>
        <w:t>Communications and Engagement skills group structure</w:t>
      </w:r>
    </w:p>
    <w:p w14:paraId="40F72FF7" w14:textId="77777777" w:rsidR="002120DD" w:rsidRDefault="002120DD" w:rsidP="002120DD">
      <w:pPr>
        <w:ind w:left="-284"/>
        <w:rPr>
          <w:rFonts w:ascii="Arial" w:hAnsi="Arial" w:cs="Arial"/>
          <w:sz w:val="22"/>
          <w:szCs w:val="22"/>
        </w:rPr>
      </w:pPr>
    </w:p>
    <w:p w14:paraId="65F7F24A" w14:textId="66A2F309" w:rsidR="002120DD" w:rsidRDefault="002120DD" w:rsidP="002120DD">
      <w:pPr>
        <w:ind w:left="-284"/>
        <w:rPr>
          <w:rFonts w:ascii="Arial" w:hAnsi="Arial" w:cs="Arial"/>
          <w:sz w:val="22"/>
          <w:szCs w:val="22"/>
        </w:rPr>
      </w:pPr>
      <w:r>
        <w:rPr>
          <w:noProof/>
        </w:rPr>
        <mc:AlternateContent>
          <mc:Choice Requires="wps">
            <w:drawing>
              <wp:anchor distT="45720" distB="45720" distL="114300" distR="114300" simplePos="0" relativeHeight="251651584" behindDoc="0" locked="0" layoutInCell="1" allowOverlap="1" wp14:anchorId="053B390E" wp14:editId="356E6199">
                <wp:simplePos x="0" y="0"/>
                <wp:positionH relativeFrom="column">
                  <wp:posOffset>1642745</wp:posOffset>
                </wp:positionH>
                <wp:positionV relativeFrom="paragraph">
                  <wp:posOffset>35560</wp:posOffset>
                </wp:positionV>
                <wp:extent cx="990600" cy="593725"/>
                <wp:effectExtent l="0" t="0" r="19050" b="228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67690"/>
                        </a:xfrm>
                        <a:prstGeom prst="rect">
                          <a:avLst/>
                        </a:prstGeom>
                        <a:solidFill>
                          <a:srgbClr val="FFFFFF"/>
                        </a:solidFill>
                        <a:ln w="9525">
                          <a:solidFill>
                            <a:srgbClr val="000000"/>
                          </a:solidFill>
                          <a:miter lim="800000"/>
                          <a:headEnd/>
                          <a:tailEnd/>
                        </a:ln>
                      </wps:spPr>
                      <wps:txbx>
                        <w:txbxContent>
                          <w:p w14:paraId="6400B15E" w14:textId="77777777" w:rsidR="002120DD" w:rsidRDefault="002120DD" w:rsidP="002120DD">
                            <w:pPr>
                              <w:rPr>
                                <w:rFonts w:ascii="Arial" w:hAnsi="Arial" w:cs="Arial"/>
                                <w:sz w:val="16"/>
                                <w:szCs w:val="16"/>
                                <w:lang w:val="en-GB"/>
                              </w:rPr>
                            </w:pPr>
                            <w:r>
                              <w:rPr>
                                <w:rFonts w:ascii="Arial" w:hAnsi="Arial" w:cs="Arial"/>
                                <w:sz w:val="16"/>
                                <w:szCs w:val="16"/>
                                <w:lang w:val="en-GB"/>
                              </w:rPr>
                              <w:t>Associate Director of Communications and Engagement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3B390E" id="_x0000_t202" coordsize="21600,21600" o:spt="202" path="m,l,21600r21600,l21600,xe">
                <v:stroke joinstyle="miter"/>
                <v:path gradientshapeok="t" o:connecttype="rect"/>
              </v:shapetype>
              <v:shape id="Text Box 4" o:spid="_x0000_s1026" type="#_x0000_t202" style="position:absolute;left:0;text-align:left;margin-left:129.35pt;margin-top:2.8pt;width:78pt;height:46.75pt;z-index:251651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">
                <v:textbox style="mso-fit-shape-to-text:t">
                  <w:txbxContent>
                    <w:p w14:paraId="6400B15E" w14:textId="77777777" w:rsidR="002120DD" w:rsidRDefault="002120DD" w:rsidP="002120DD">
                      <w:pPr>
                        <w:rPr>
                          <w:rFonts w:ascii="Arial" w:hAnsi="Arial" w:cs="Arial"/>
                          <w:sz w:val="16"/>
                          <w:szCs w:val="16"/>
                          <w:lang w:val="en-GB"/>
                        </w:rPr>
                      </w:pPr>
                      <w:r>
                        <w:rPr>
                          <w:rFonts w:ascii="Arial" w:hAnsi="Arial" w:cs="Arial"/>
                          <w:sz w:val="16"/>
                          <w:szCs w:val="16"/>
                          <w:lang w:val="en-GB"/>
                        </w:rPr>
                        <w:t>Associate Director of Communications and Engagement</w:t>
                      </w:r>
                    </w:p>
                  </w:txbxContent>
                </v:textbox>
                <w10:wrap type="square"/>
              </v:shape>
            </w:pict>
          </mc:Fallback>
        </mc:AlternateContent>
      </w:r>
    </w:p>
    <w:p w14:paraId="7416FFBC" w14:textId="77777777" w:rsidR="002120DD" w:rsidRDefault="002120DD" w:rsidP="002120DD">
      <w:pPr>
        <w:ind w:left="-284"/>
        <w:rPr>
          <w:rFonts w:ascii="Arial" w:hAnsi="Arial" w:cs="Arial"/>
          <w:sz w:val="22"/>
          <w:szCs w:val="22"/>
        </w:rPr>
      </w:pPr>
    </w:p>
    <w:p w14:paraId="315DBCFE" w14:textId="77777777" w:rsidR="002120DD" w:rsidRDefault="002120DD" w:rsidP="002120DD">
      <w:pPr>
        <w:ind w:left="-284"/>
        <w:rPr>
          <w:rFonts w:ascii="Arial" w:hAnsi="Arial" w:cs="Arial"/>
          <w:sz w:val="22"/>
          <w:szCs w:val="22"/>
        </w:rPr>
      </w:pPr>
    </w:p>
    <w:p w14:paraId="7428331D" w14:textId="77777777" w:rsidR="002120DD" w:rsidRDefault="002120DD" w:rsidP="002120DD">
      <w:pPr>
        <w:ind w:left="-284"/>
        <w:rPr>
          <w:rFonts w:ascii="Arial" w:hAnsi="Arial" w:cs="Arial"/>
          <w:sz w:val="22"/>
          <w:szCs w:val="22"/>
        </w:rPr>
      </w:pPr>
    </w:p>
    <w:p w14:paraId="453DCD61" w14:textId="241192C1" w:rsidR="002120DD" w:rsidRDefault="002120DD" w:rsidP="002120DD">
      <w:pPr>
        <w:ind w:left="-284"/>
        <w:rPr>
          <w:rFonts w:ascii="Arial" w:hAnsi="Arial" w:cs="Arial"/>
          <w:sz w:val="22"/>
          <w:szCs w:val="22"/>
        </w:rPr>
      </w:pPr>
      <w:r>
        <w:rPr>
          <w:noProof/>
        </w:rPr>
        <mc:AlternateContent>
          <mc:Choice Requires="wps">
            <w:drawing>
              <wp:anchor distT="0" distB="0" distL="114300" distR="114300" simplePos="0" relativeHeight="251652608" behindDoc="0" locked="0" layoutInCell="1" allowOverlap="1" wp14:anchorId="4C088143" wp14:editId="45ECAF65">
                <wp:simplePos x="0" y="0"/>
                <wp:positionH relativeFrom="column">
                  <wp:posOffset>923290</wp:posOffset>
                </wp:positionH>
                <wp:positionV relativeFrom="paragraph">
                  <wp:posOffset>47625</wp:posOffset>
                </wp:positionV>
                <wp:extent cx="295275" cy="161925"/>
                <wp:effectExtent l="19050" t="38100" r="0" b="66675"/>
                <wp:wrapNone/>
                <wp:docPr id="7" name="Arrow: Right 7"/>
                <wp:cNvGraphicFramePr/>
                <a:graphic xmlns:a="http://schemas.openxmlformats.org/drawingml/2006/main">
                  <a:graphicData uri="http://schemas.microsoft.com/office/word/2010/wordprocessingShape">
                    <wps:wsp>
                      <wps:cNvSpPr/>
                      <wps:spPr>
                        <a:xfrm rot="19340474">
                          <a:off x="0" y="0"/>
                          <a:ext cx="295275" cy="16192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1234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 o:spid="_x0000_s1026" type="#_x0000_t13" style="position:absolute;margin-left:72.7pt;margin-top:3.75pt;width:23.25pt;height:12.75pt;rotation:-2468005fd;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" adj="15677" fillcolor="#4f7ac7 [3028]" strokecolor="#4472c4 [3204]" strokeweight=".5pt">
                <v:fill color2="#416fc3 [3172]" rotate="t" colors="0 #6083cb;.5 #3e70ca;1 #2e61ba" focus="100%" type="gradient">
                  <o:fill v:ext="view" type="gradientUnscaled"/>
                </v:fill>
              </v:shape>
            </w:pict>
          </mc:Fallback>
        </mc:AlternateContent>
      </w:r>
      <w:r>
        <w:rPr>
          <w:noProof/>
        </w:rPr>
        <mc:AlternateContent>
          <mc:Choice Requires="wps">
            <w:drawing>
              <wp:anchor distT="0" distB="0" distL="114300" distR="114300" simplePos="0" relativeHeight="251653632" behindDoc="0" locked="0" layoutInCell="1" allowOverlap="1" wp14:anchorId="7D53C380" wp14:editId="592443DD">
                <wp:simplePos x="0" y="0"/>
                <wp:positionH relativeFrom="column">
                  <wp:posOffset>1984375</wp:posOffset>
                </wp:positionH>
                <wp:positionV relativeFrom="paragraph">
                  <wp:posOffset>85090</wp:posOffset>
                </wp:positionV>
                <wp:extent cx="295275" cy="161925"/>
                <wp:effectExtent l="0" t="28575" r="38100" b="19050"/>
                <wp:wrapNone/>
                <wp:docPr id="2" name="Arrow: Right 2"/>
                <wp:cNvGraphicFramePr/>
                <a:graphic xmlns:a="http://schemas.openxmlformats.org/drawingml/2006/main">
                  <a:graphicData uri="http://schemas.microsoft.com/office/word/2010/wordprocessingShape">
                    <wps:wsp>
                      <wps:cNvSpPr/>
                      <wps:spPr>
                        <a:xfrm rot="16200000">
                          <a:off x="0" y="0"/>
                          <a:ext cx="295275" cy="16192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8D5E3" id="Arrow: Right 2" o:spid="_x0000_s1026" type="#_x0000_t13" style="position:absolute;margin-left:156.25pt;margin-top:6.7pt;width:23.25pt;height:12.75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" adj="15677" fillcolor="#4f7ac7 [3028]" strokecolor="#4472c4 [3204]" strokeweight=".5pt">
                <v:fill color2="#416fc3 [3172]" rotate="t" colors="0 #6083cb;.5 #3e70ca;1 #2e61ba" focus="100%" type="gradient">
                  <o:fill v:ext="view" type="gradientUnscaled"/>
                </v:fill>
              </v:shape>
            </w:pict>
          </mc:Fallback>
        </mc:AlternateContent>
      </w:r>
      <w:r>
        <w:rPr>
          <w:noProof/>
        </w:rPr>
        <mc:AlternateContent>
          <mc:Choice Requires="wps">
            <w:drawing>
              <wp:anchor distT="0" distB="0" distL="114300" distR="114300" simplePos="0" relativeHeight="251654656" behindDoc="0" locked="0" layoutInCell="1" allowOverlap="1" wp14:anchorId="117FEF60" wp14:editId="3F1739A6">
                <wp:simplePos x="0" y="0"/>
                <wp:positionH relativeFrom="column">
                  <wp:posOffset>3250565</wp:posOffset>
                </wp:positionH>
                <wp:positionV relativeFrom="paragraph">
                  <wp:posOffset>92075</wp:posOffset>
                </wp:positionV>
                <wp:extent cx="295275" cy="161925"/>
                <wp:effectExtent l="0" t="38100" r="9525" b="66675"/>
                <wp:wrapNone/>
                <wp:docPr id="6" name="Arrow: Right 6"/>
                <wp:cNvGraphicFramePr/>
                <a:graphic xmlns:a="http://schemas.openxmlformats.org/drawingml/2006/main">
                  <a:graphicData uri="http://schemas.microsoft.com/office/word/2010/wordprocessingShape">
                    <wps:wsp>
                      <wps:cNvSpPr/>
                      <wps:spPr>
                        <a:xfrm rot="13170120">
                          <a:off x="0" y="0"/>
                          <a:ext cx="295275" cy="16192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33490" id="Arrow: Right 6" o:spid="_x0000_s1026" type="#_x0000_t13" style="position:absolute;margin-left:255.95pt;margin-top:7.25pt;width:23.25pt;height:12.75pt;rotation:-9207677fd;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" adj="15677" fillcolor="#4f7ac7 [3028]" strokecolor="#4472c4 [3204]" strokeweight=".5pt">
                <v:fill color2="#416fc3 [3172]" rotate="t" colors="0 #6083cb;.5 #3e70ca;1 #2e61ba" focus="100%" type="gradient">
                  <o:fill v:ext="view" type="gradientUnscaled"/>
                </v:fill>
              </v:shape>
            </w:pict>
          </mc:Fallback>
        </mc:AlternateContent>
      </w:r>
    </w:p>
    <w:p w14:paraId="6EFCE72A" w14:textId="77777777" w:rsidR="002120DD" w:rsidRDefault="002120DD" w:rsidP="002120DD">
      <w:pPr>
        <w:ind w:left="-284"/>
        <w:rPr>
          <w:rFonts w:ascii="Arial" w:hAnsi="Arial" w:cs="Arial"/>
          <w:sz w:val="22"/>
          <w:szCs w:val="22"/>
        </w:rPr>
      </w:pPr>
    </w:p>
    <w:p w14:paraId="773D29CB" w14:textId="218D09F4" w:rsidR="002120DD" w:rsidRDefault="002120DD" w:rsidP="002120DD">
      <w:pPr>
        <w:ind w:left="-284"/>
        <w:rPr>
          <w:rFonts w:ascii="Arial" w:hAnsi="Arial" w:cs="Arial"/>
          <w:sz w:val="22"/>
          <w:szCs w:val="22"/>
        </w:rPr>
      </w:pPr>
      <w:r>
        <w:rPr>
          <w:noProof/>
        </w:rPr>
        <mc:AlternateContent>
          <mc:Choice Requires="wps">
            <w:drawing>
              <wp:anchor distT="45720" distB="45720" distL="114300" distR="114300" simplePos="0" relativeHeight="251655680" behindDoc="0" locked="0" layoutInCell="1" allowOverlap="1" wp14:anchorId="740F02AC" wp14:editId="0BD5BBA9">
                <wp:simplePos x="0" y="0"/>
                <wp:positionH relativeFrom="margin">
                  <wp:posOffset>-115570</wp:posOffset>
                </wp:positionH>
                <wp:positionV relativeFrom="paragraph">
                  <wp:posOffset>172085</wp:posOffset>
                </wp:positionV>
                <wp:extent cx="1220470" cy="224155"/>
                <wp:effectExtent l="0" t="0" r="17780" b="114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217170"/>
                        </a:xfrm>
                        <a:prstGeom prst="rect">
                          <a:avLst/>
                        </a:prstGeom>
                        <a:solidFill>
                          <a:schemeClr val="accent1">
                            <a:lumMod val="20000"/>
                            <a:lumOff val="80000"/>
                          </a:schemeClr>
                        </a:solidFill>
                        <a:ln w="9525">
                          <a:solidFill>
                            <a:srgbClr val="000000"/>
                          </a:solidFill>
                          <a:miter lim="800000"/>
                          <a:headEnd/>
                          <a:tailEnd/>
                        </a:ln>
                      </wps:spPr>
                      <wps:txbx>
                        <w:txbxContent>
                          <w:p w14:paraId="0EE919B5" w14:textId="77777777" w:rsidR="002120DD" w:rsidRDefault="002120DD" w:rsidP="002120DD">
                            <w:pPr>
                              <w:rPr>
                                <w:rFonts w:ascii="Arial" w:hAnsi="Arial" w:cs="Arial"/>
                                <w:sz w:val="16"/>
                                <w:szCs w:val="16"/>
                                <w:lang w:val="en-GB"/>
                              </w:rPr>
                            </w:pPr>
                            <w:r>
                              <w:rPr>
                                <w:rFonts w:ascii="Arial" w:hAnsi="Arial" w:cs="Arial"/>
                                <w:sz w:val="16"/>
                                <w:szCs w:val="16"/>
                                <w:lang w:val="en-GB"/>
                              </w:rPr>
                              <w:t>Senior Marketing Lead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0F02AC" id="Text Box 1" o:spid="_x0000_s1027" type="#_x0000_t202" style="position:absolute;left:0;text-align:left;margin-left:-9.1pt;margin-top:13.55pt;width:96.1pt;height:17.65pt;z-index:251655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" fillcolor="#d9e2f3 [660]">
                <v:textbox style="mso-fit-shape-to-text:t">
                  <w:txbxContent>
                    <w:p w14:paraId="0EE919B5" w14:textId="77777777" w:rsidR="002120DD" w:rsidRDefault="002120DD" w:rsidP="002120DD">
                      <w:pPr>
                        <w:rPr>
                          <w:rFonts w:ascii="Arial" w:hAnsi="Arial" w:cs="Arial"/>
                          <w:sz w:val="16"/>
                          <w:szCs w:val="16"/>
                          <w:lang w:val="en-GB"/>
                        </w:rPr>
                      </w:pPr>
                      <w:r>
                        <w:rPr>
                          <w:rFonts w:ascii="Arial" w:hAnsi="Arial" w:cs="Arial"/>
                          <w:sz w:val="16"/>
                          <w:szCs w:val="16"/>
                          <w:lang w:val="en-GB"/>
                        </w:rPr>
                        <w:t>Senior Marketing Lead</w:t>
                      </w:r>
                    </w:p>
                  </w:txbxContent>
                </v:textbox>
                <w10:wrap type="square" anchorx="margin"/>
              </v:shape>
            </w:pict>
          </mc:Fallback>
        </mc:AlternateContent>
      </w:r>
    </w:p>
    <w:p w14:paraId="0079548D" w14:textId="1737E0A5" w:rsidR="002120DD" w:rsidRDefault="002120DD" w:rsidP="002120DD">
      <w:pPr>
        <w:ind w:left="-284"/>
        <w:rPr>
          <w:rFonts w:ascii="Arial" w:hAnsi="Arial" w:cs="Arial"/>
          <w:sz w:val="22"/>
          <w:szCs w:val="22"/>
        </w:rPr>
      </w:pPr>
      <w:r>
        <w:rPr>
          <w:noProof/>
        </w:rPr>
        <mc:AlternateContent>
          <mc:Choice Requires="wps">
            <w:drawing>
              <wp:anchor distT="45720" distB="45720" distL="114300" distR="114300" simplePos="0" relativeHeight="251656704" behindDoc="0" locked="0" layoutInCell="1" allowOverlap="1" wp14:anchorId="7EE687A7" wp14:editId="02E7F1E7">
                <wp:simplePos x="0" y="0"/>
                <wp:positionH relativeFrom="column">
                  <wp:posOffset>3691255</wp:posOffset>
                </wp:positionH>
                <wp:positionV relativeFrom="paragraph">
                  <wp:posOffset>7620</wp:posOffset>
                </wp:positionV>
                <wp:extent cx="1194435" cy="347345"/>
                <wp:effectExtent l="0" t="0" r="24765" b="279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334010"/>
                        </a:xfrm>
                        <a:prstGeom prst="rect">
                          <a:avLst/>
                        </a:prstGeom>
                        <a:solidFill>
                          <a:schemeClr val="accent1">
                            <a:lumMod val="20000"/>
                            <a:lumOff val="80000"/>
                          </a:schemeClr>
                        </a:solidFill>
                        <a:ln w="9525">
                          <a:solidFill>
                            <a:srgbClr val="000000"/>
                          </a:solidFill>
                          <a:miter lim="800000"/>
                          <a:headEnd/>
                          <a:tailEnd/>
                        </a:ln>
                      </wps:spPr>
                      <wps:txbx>
                        <w:txbxContent>
                          <w:p w14:paraId="54397E0A" w14:textId="77777777" w:rsidR="002120DD" w:rsidRDefault="002120DD" w:rsidP="002120DD">
                            <w:pPr>
                              <w:rPr>
                                <w:rFonts w:ascii="Arial" w:hAnsi="Arial" w:cs="Arial"/>
                                <w:sz w:val="16"/>
                                <w:szCs w:val="16"/>
                                <w:lang w:val="en-GB"/>
                              </w:rPr>
                            </w:pPr>
                            <w:r>
                              <w:rPr>
                                <w:rFonts w:ascii="Arial" w:hAnsi="Arial" w:cs="Arial"/>
                                <w:sz w:val="16"/>
                                <w:szCs w:val="16"/>
                                <w:lang w:val="en-GB"/>
                              </w:rPr>
                              <w:t>Senior Engagement and Involvement Lead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E687A7" id="Text Box 8" o:spid="_x0000_s1028" type="#_x0000_t202" style="position:absolute;left:0;text-align:left;margin-left:290.65pt;margin-top:.6pt;width:94.05pt;height:27.3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" fillcolor="#d9e2f3 [660]">
                <v:textbox style="mso-fit-shape-to-text:t">
                  <w:txbxContent>
                    <w:p w14:paraId="54397E0A" w14:textId="77777777" w:rsidR="002120DD" w:rsidRDefault="002120DD" w:rsidP="002120DD">
                      <w:pPr>
                        <w:rPr>
                          <w:rFonts w:ascii="Arial" w:hAnsi="Arial" w:cs="Arial"/>
                          <w:sz w:val="16"/>
                          <w:szCs w:val="16"/>
                          <w:lang w:val="en-GB"/>
                        </w:rPr>
                      </w:pPr>
                      <w:r>
                        <w:rPr>
                          <w:rFonts w:ascii="Arial" w:hAnsi="Arial" w:cs="Arial"/>
                          <w:sz w:val="16"/>
                          <w:szCs w:val="16"/>
                          <w:lang w:val="en-GB"/>
                        </w:rPr>
                        <w:t>Senior Engagement and Involvement Lead</w:t>
                      </w:r>
                    </w:p>
                  </w:txbxContent>
                </v:textbox>
                <w10:wrap type="square"/>
              </v:shape>
            </w:pict>
          </mc:Fallback>
        </mc:AlternateContent>
      </w:r>
      <w:r>
        <w:rPr>
          <w:noProof/>
        </w:rPr>
        <mc:AlternateContent>
          <mc:Choice Requires="wps">
            <w:drawing>
              <wp:anchor distT="45720" distB="45720" distL="114300" distR="114300" simplePos="0" relativeHeight="251657728" behindDoc="0" locked="0" layoutInCell="1" allowOverlap="1" wp14:anchorId="6CEF0594" wp14:editId="372D6E3C">
                <wp:simplePos x="0" y="0"/>
                <wp:positionH relativeFrom="column">
                  <wp:posOffset>1584960</wp:posOffset>
                </wp:positionH>
                <wp:positionV relativeFrom="paragraph">
                  <wp:posOffset>6985</wp:posOffset>
                </wp:positionV>
                <wp:extent cx="1220470" cy="347345"/>
                <wp:effectExtent l="0" t="0" r="17780" b="2794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334010"/>
                        </a:xfrm>
                        <a:prstGeom prst="rect">
                          <a:avLst/>
                        </a:prstGeom>
                        <a:solidFill>
                          <a:schemeClr val="accent1">
                            <a:lumMod val="20000"/>
                            <a:lumOff val="80000"/>
                          </a:schemeClr>
                        </a:solidFill>
                        <a:ln w="9525">
                          <a:solidFill>
                            <a:srgbClr val="000000"/>
                          </a:solidFill>
                          <a:miter lim="800000"/>
                          <a:headEnd/>
                          <a:tailEnd/>
                        </a:ln>
                      </wps:spPr>
                      <wps:txbx>
                        <w:txbxContent>
                          <w:p w14:paraId="2428887A" w14:textId="77777777" w:rsidR="002120DD" w:rsidRDefault="002120DD" w:rsidP="002120DD">
                            <w:pPr>
                              <w:rPr>
                                <w:rFonts w:ascii="Arial" w:hAnsi="Arial" w:cs="Arial"/>
                                <w:sz w:val="16"/>
                                <w:szCs w:val="16"/>
                                <w:lang w:val="en-GB"/>
                              </w:rPr>
                            </w:pPr>
                            <w:r>
                              <w:rPr>
                                <w:rFonts w:ascii="Arial" w:hAnsi="Arial" w:cs="Arial"/>
                                <w:sz w:val="16"/>
                                <w:szCs w:val="16"/>
                                <w:lang w:val="en-GB"/>
                              </w:rPr>
                              <w:t>Senior Communications Lead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EF0594" id="Text Box 15" o:spid="_x0000_s1029" type="#_x0000_t202" style="position:absolute;left:0;text-align:left;margin-left:124.8pt;margin-top:.55pt;width:96.1pt;height:27.3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" fillcolor="#d9e2f3 [660]">
                <v:textbox style="mso-fit-shape-to-text:t">
                  <w:txbxContent>
                    <w:p w14:paraId="2428887A" w14:textId="77777777" w:rsidR="002120DD" w:rsidRDefault="002120DD" w:rsidP="002120DD">
                      <w:pPr>
                        <w:rPr>
                          <w:rFonts w:ascii="Arial" w:hAnsi="Arial" w:cs="Arial"/>
                          <w:sz w:val="16"/>
                          <w:szCs w:val="16"/>
                          <w:lang w:val="en-GB"/>
                        </w:rPr>
                      </w:pPr>
                      <w:r>
                        <w:rPr>
                          <w:rFonts w:ascii="Arial" w:hAnsi="Arial" w:cs="Arial"/>
                          <w:sz w:val="16"/>
                          <w:szCs w:val="16"/>
                          <w:lang w:val="en-GB"/>
                        </w:rPr>
                        <w:t>Senior Communications Lead</w:t>
                      </w:r>
                    </w:p>
                  </w:txbxContent>
                </v:textbox>
                <w10:wrap type="square"/>
              </v:shape>
            </w:pict>
          </mc:Fallback>
        </mc:AlternateContent>
      </w:r>
    </w:p>
    <w:p w14:paraId="49AD45D1" w14:textId="77777777" w:rsidR="002120DD" w:rsidRDefault="002120DD" w:rsidP="002120DD">
      <w:pPr>
        <w:ind w:left="-284"/>
        <w:rPr>
          <w:rFonts w:ascii="Arial" w:hAnsi="Arial" w:cs="Arial"/>
          <w:sz w:val="22"/>
          <w:szCs w:val="22"/>
        </w:rPr>
      </w:pPr>
    </w:p>
    <w:p w14:paraId="175C3D4B" w14:textId="1537A140" w:rsidR="002120DD" w:rsidRDefault="002120DD" w:rsidP="002120DD">
      <w:pPr>
        <w:ind w:left="-284"/>
        <w:rPr>
          <w:rFonts w:ascii="Arial" w:hAnsi="Arial" w:cs="Arial"/>
          <w:sz w:val="22"/>
          <w:szCs w:val="22"/>
        </w:rPr>
      </w:pPr>
      <w:r>
        <w:rPr>
          <w:noProof/>
        </w:rPr>
        <mc:AlternateContent>
          <mc:Choice Requires="wps">
            <w:drawing>
              <wp:anchor distT="0" distB="0" distL="114300" distR="114300" simplePos="0" relativeHeight="251658752" behindDoc="0" locked="0" layoutInCell="1" allowOverlap="1" wp14:anchorId="28B5FEF8" wp14:editId="1AE66EDC">
                <wp:simplePos x="0" y="0"/>
                <wp:positionH relativeFrom="column">
                  <wp:posOffset>4109085</wp:posOffset>
                </wp:positionH>
                <wp:positionV relativeFrom="paragraph">
                  <wp:posOffset>174625</wp:posOffset>
                </wp:positionV>
                <wp:extent cx="295275" cy="144145"/>
                <wp:effectExtent l="0" t="19685" r="46990" b="27940"/>
                <wp:wrapNone/>
                <wp:docPr id="16" name="Arrow: Right 16"/>
                <wp:cNvGraphicFramePr/>
                <a:graphic xmlns:a="http://schemas.openxmlformats.org/drawingml/2006/main">
                  <a:graphicData uri="http://schemas.microsoft.com/office/word/2010/wordprocessingShape">
                    <wps:wsp>
                      <wps:cNvSpPr/>
                      <wps:spPr>
                        <a:xfrm rot="16200000">
                          <a:off x="0" y="0"/>
                          <a:ext cx="295275" cy="14414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2B2A8" id="Arrow: Right 16" o:spid="_x0000_s1026" type="#_x0000_t13" style="position:absolute;margin-left:323.55pt;margin-top:13.75pt;width:23.25pt;height:11.3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" adj="16328" fillcolor="#4f7ac7 [3028]" strokecolor="#4472c4 [3204]" strokeweight=".5pt">
                <v:fill color2="#416fc3 [3172]" rotate="t" colors="0 #6083cb;.5 #3e70ca;1 #2e61ba" focus="100%" type="gradient">
                  <o:fill v:ext="view" type="gradientUnscaled"/>
                </v:fill>
              </v:shape>
            </w:pict>
          </mc:Fallback>
        </mc:AlternateContent>
      </w:r>
      <w:r>
        <w:rPr>
          <w:noProof/>
        </w:rPr>
        <mc:AlternateContent>
          <mc:Choice Requires="wps">
            <w:drawing>
              <wp:anchor distT="0" distB="0" distL="114300" distR="114300" simplePos="0" relativeHeight="251659776" behindDoc="0" locked="0" layoutInCell="1" allowOverlap="1" wp14:anchorId="690341D7" wp14:editId="56710FD7">
                <wp:simplePos x="0" y="0"/>
                <wp:positionH relativeFrom="column">
                  <wp:posOffset>1982470</wp:posOffset>
                </wp:positionH>
                <wp:positionV relativeFrom="paragraph">
                  <wp:posOffset>140335</wp:posOffset>
                </wp:positionV>
                <wp:extent cx="295275" cy="161925"/>
                <wp:effectExtent l="0" t="28575" r="38100" b="19050"/>
                <wp:wrapNone/>
                <wp:docPr id="17" name="Arrow: Right 17"/>
                <wp:cNvGraphicFramePr/>
                <a:graphic xmlns:a="http://schemas.openxmlformats.org/drawingml/2006/main">
                  <a:graphicData uri="http://schemas.microsoft.com/office/word/2010/wordprocessingShape">
                    <wps:wsp>
                      <wps:cNvSpPr/>
                      <wps:spPr>
                        <a:xfrm rot="16200000">
                          <a:off x="0" y="0"/>
                          <a:ext cx="295275" cy="16192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8180A" id="Arrow: Right 17" o:spid="_x0000_s1026" type="#_x0000_t13" style="position:absolute;margin-left:156.1pt;margin-top:11.05pt;width:23.25pt;height:12.7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" adj="15677" fillcolor="#4f7ac7 [3028]" strokecolor="#4472c4 [3204]" strokeweight=".5pt">
                <v:fill color2="#416fc3 [3172]" rotate="t" colors="0 #6083cb;.5 #3e70ca;1 #2e61ba" focus="100%" type="gradient">
                  <o:fill v:ext="view" type="gradientUnscaled"/>
                </v:fill>
              </v:shape>
            </w:pict>
          </mc:Fallback>
        </mc:AlternateContent>
      </w:r>
    </w:p>
    <w:p w14:paraId="48A8276F" w14:textId="77777777" w:rsidR="002120DD" w:rsidRDefault="002120DD" w:rsidP="002120DD">
      <w:pPr>
        <w:ind w:left="-284"/>
        <w:rPr>
          <w:rFonts w:ascii="Arial" w:hAnsi="Arial" w:cs="Arial"/>
          <w:sz w:val="22"/>
          <w:szCs w:val="22"/>
        </w:rPr>
      </w:pPr>
    </w:p>
    <w:p w14:paraId="75FDA836" w14:textId="77777777" w:rsidR="002120DD" w:rsidRDefault="002120DD" w:rsidP="002120DD">
      <w:pPr>
        <w:ind w:left="-284"/>
        <w:rPr>
          <w:rFonts w:ascii="Arial" w:hAnsi="Arial" w:cs="Arial"/>
          <w:sz w:val="22"/>
          <w:szCs w:val="22"/>
        </w:rPr>
      </w:pPr>
    </w:p>
    <w:p w14:paraId="1F2B061F" w14:textId="22400F05" w:rsidR="002120DD" w:rsidRDefault="002120DD" w:rsidP="002120DD">
      <w:pPr>
        <w:ind w:left="-284"/>
        <w:rPr>
          <w:rFonts w:ascii="Arial" w:hAnsi="Arial" w:cs="Arial"/>
          <w:sz w:val="22"/>
          <w:szCs w:val="22"/>
        </w:rPr>
      </w:pPr>
      <w:r>
        <w:rPr>
          <w:noProof/>
        </w:rPr>
        <mc:AlternateContent>
          <mc:Choice Requires="wps">
            <w:drawing>
              <wp:anchor distT="45720" distB="45720" distL="114300" distR="114300" simplePos="0" relativeHeight="251660800" behindDoc="0" locked="0" layoutInCell="1" allowOverlap="1" wp14:anchorId="3D01B577" wp14:editId="0CA49DA2">
                <wp:simplePos x="0" y="0"/>
                <wp:positionH relativeFrom="column">
                  <wp:posOffset>3714115</wp:posOffset>
                </wp:positionH>
                <wp:positionV relativeFrom="paragraph">
                  <wp:posOffset>7620</wp:posOffset>
                </wp:positionV>
                <wp:extent cx="1162685" cy="506730"/>
                <wp:effectExtent l="0" t="0" r="18415" b="2667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506730"/>
                        </a:xfrm>
                        <a:prstGeom prst="rect">
                          <a:avLst/>
                        </a:prstGeom>
                        <a:solidFill>
                          <a:srgbClr val="FFFFFF"/>
                        </a:solidFill>
                        <a:ln w="9525">
                          <a:solidFill>
                            <a:srgbClr val="000000"/>
                          </a:solidFill>
                          <a:miter lim="800000"/>
                          <a:headEnd/>
                          <a:tailEnd/>
                        </a:ln>
                      </wps:spPr>
                      <wps:txbx>
                        <w:txbxContent>
                          <w:p w14:paraId="5B9524FB" w14:textId="77777777" w:rsidR="002120DD" w:rsidRDefault="002120DD" w:rsidP="002120DD">
                            <w:pPr>
                              <w:rPr>
                                <w:rFonts w:ascii="Arial" w:hAnsi="Arial" w:cs="Arial"/>
                                <w:sz w:val="16"/>
                                <w:szCs w:val="16"/>
                                <w:lang w:val="en-GB"/>
                              </w:rPr>
                            </w:pPr>
                            <w:r>
                              <w:rPr>
                                <w:rFonts w:ascii="Arial" w:hAnsi="Arial" w:cs="Arial"/>
                                <w:sz w:val="16"/>
                                <w:szCs w:val="16"/>
                                <w:lang w:val="en-GB"/>
                              </w:rPr>
                              <w:t>Patient and Public Involvement Lead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1B577" id="Text Box 18" o:spid="_x0000_s1030" type="#_x0000_t202" style="position:absolute;left:0;text-align:left;margin-left:292.45pt;margin-top:.6pt;width:91.55pt;height:39.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">
                <v:textbox>
                  <w:txbxContent>
                    <w:p w14:paraId="5B9524FB" w14:textId="77777777" w:rsidR="002120DD" w:rsidRDefault="002120DD" w:rsidP="002120DD">
                      <w:pPr>
                        <w:rPr>
                          <w:rFonts w:ascii="Arial" w:hAnsi="Arial" w:cs="Arial"/>
                          <w:sz w:val="16"/>
                          <w:szCs w:val="16"/>
                          <w:lang w:val="en-GB"/>
                        </w:rPr>
                      </w:pPr>
                      <w:r>
                        <w:rPr>
                          <w:rFonts w:ascii="Arial" w:hAnsi="Arial" w:cs="Arial"/>
                          <w:sz w:val="16"/>
                          <w:szCs w:val="16"/>
                          <w:lang w:val="en-GB"/>
                        </w:rPr>
                        <w:t>Patient and Public Involvement Lead</w:t>
                      </w:r>
                    </w:p>
                  </w:txbxContent>
                </v:textbox>
                <w10:wrap type="square"/>
              </v:shape>
            </w:pict>
          </mc:Fallback>
        </mc:AlternateContent>
      </w:r>
      <w:r>
        <w:rPr>
          <w:noProof/>
        </w:rPr>
        <mc:AlternateContent>
          <mc:Choice Requires="wps">
            <w:drawing>
              <wp:anchor distT="45720" distB="45720" distL="114300" distR="114300" simplePos="0" relativeHeight="251661824" behindDoc="0" locked="0" layoutInCell="1" allowOverlap="1" wp14:anchorId="059B6057" wp14:editId="7441405D">
                <wp:simplePos x="0" y="0"/>
                <wp:positionH relativeFrom="column">
                  <wp:posOffset>1560830</wp:posOffset>
                </wp:positionH>
                <wp:positionV relativeFrom="paragraph">
                  <wp:posOffset>2540</wp:posOffset>
                </wp:positionV>
                <wp:extent cx="1204595" cy="480695"/>
                <wp:effectExtent l="0" t="0" r="14605" b="1460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480695"/>
                        </a:xfrm>
                        <a:prstGeom prst="rect">
                          <a:avLst/>
                        </a:prstGeom>
                        <a:solidFill>
                          <a:srgbClr val="FFFFFF"/>
                        </a:solidFill>
                        <a:ln w="9525">
                          <a:solidFill>
                            <a:srgbClr val="000000"/>
                          </a:solidFill>
                          <a:miter lim="800000"/>
                          <a:headEnd/>
                          <a:tailEnd/>
                        </a:ln>
                      </wps:spPr>
                      <wps:txbx>
                        <w:txbxContent>
                          <w:p w14:paraId="5B74E2EF" w14:textId="77777777" w:rsidR="002120DD" w:rsidRDefault="002120DD" w:rsidP="002120DD">
                            <w:pPr>
                              <w:rPr>
                                <w:rFonts w:ascii="Arial" w:hAnsi="Arial" w:cs="Arial"/>
                                <w:sz w:val="16"/>
                                <w:szCs w:val="16"/>
                                <w:lang w:val="en-GB"/>
                              </w:rPr>
                            </w:pPr>
                            <w:r>
                              <w:rPr>
                                <w:rFonts w:ascii="Arial" w:hAnsi="Arial" w:cs="Arial"/>
                                <w:sz w:val="16"/>
                                <w:szCs w:val="16"/>
                                <w:lang w:val="en-GB"/>
                              </w:rPr>
                              <w:t>Communications Lead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B6057" id="Text Box 21" o:spid="_x0000_s1031" type="#_x0000_t202" style="position:absolute;left:0;text-align:left;margin-left:122.9pt;margin-top:.2pt;width:94.85pt;height:37.8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">
                <v:textbox>
                  <w:txbxContent>
                    <w:p w14:paraId="5B74E2EF" w14:textId="77777777" w:rsidR="002120DD" w:rsidRDefault="002120DD" w:rsidP="002120DD">
                      <w:pPr>
                        <w:rPr>
                          <w:rFonts w:ascii="Arial" w:hAnsi="Arial" w:cs="Arial"/>
                          <w:sz w:val="16"/>
                          <w:szCs w:val="16"/>
                          <w:lang w:val="en-GB"/>
                        </w:rPr>
                      </w:pPr>
                      <w:r>
                        <w:rPr>
                          <w:rFonts w:ascii="Arial" w:hAnsi="Arial" w:cs="Arial"/>
                          <w:sz w:val="16"/>
                          <w:szCs w:val="16"/>
                          <w:lang w:val="en-GB"/>
                        </w:rPr>
                        <w:t>Communications Lead</w:t>
                      </w:r>
                    </w:p>
                  </w:txbxContent>
                </v:textbox>
                <w10:wrap type="square"/>
              </v:shape>
            </w:pict>
          </mc:Fallback>
        </mc:AlternateContent>
      </w:r>
    </w:p>
    <w:p w14:paraId="50969952" w14:textId="77777777" w:rsidR="002120DD" w:rsidRDefault="002120DD" w:rsidP="002120DD">
      <w:pPr>
        <w:ind w:left="-284"/>
        <w:rPr>
          <w:rFonts w:ascii="Arial" w:hAnsi="Arial" w:cs="Arial"/>
          <w:b/>
          <w:sz w:val="22"/>
          <w:szCs w:val="22"/>
        </w:rPr>
      </w:pPr>
    </w:p>
    <w:p w14:paraId="3C84B242" w14:textId="77777777" w:rsidR="002120DD" w:rsidRDefault="002120DD" w:rsidP="002120DD">
      <w:pPr>
        <w:pStyle w:val="Default"/>
        <w:ind w:left="-284"/>
        <w:rPr>
          <w:rFonts w:ascii="Arial" w:hAnsi="Arial" w:cs="Arial"/>
          <w:sz w:val="22"/>
          <w:szCs w:val="22"/>
        </w:rPr>
      </w:pPr>
    </w:p>
    <w:p w14:paraId="49B77527" w14:textId="71942973" w:rsidR="002120DD" w:rsidRDefault="002120DD" w:rsidP="002120DD">
      <w:pPr>
        <w:pStyle w:val="Default"/>
        <w:ind w:left="-284"/>
        <w:rPr>
          <w:rFonts w:ascii="Arial" w:hAnsi="Arial" w:cs="Arial"/>
          <w:sz w:val="22"/>
          <w:szCs w:val="22"/>
        </w:rPr>
      </w:pPr>
      <w:r>
        <w:rPr>
          <w:noProof/>
        </w:rPr>
        <mc:AlternateContent>
          <mc:Choice Requires="wps">
            <w:drawing>
              <wp:anchor distT="0" distB="0" distL="114300" distR="114300" simplePos="0" relativeHeight="251662848" behindDoc="0" locked="0" layoutInCell="1" allowOverlap="1" wp14:anchorId="34CB8F5F" wp14:editId="186EE6AD">
                <wp:simplePos x="0" y="0"/>
                <wp:positionH relativeFrom="column">
                  <wp:posOffset>2003425</wp:posOffset>
                </wp:positionH>
                <wp:positionV relativeFrom="paragraph">
                  <wp:posOffset>99695</wp:posOffset>
                </wp:positionV>
                <wp:extent cx="295275" cy="161925"/>
                <wp:effectExtent l="0" t="28575" r="38100" b="19050"/>
                <wp:wrapNone/>
                <wp:docPr id="23" name="Arrow: Right 23"/>
                <wp:cNvGraphicFramePr/>
                <a:graphic xmlns:a="http://schemas.openxmlformats.org/drawingml/2006/main">
                  <a:graphicData uri="http://schemas.microsoft.com/office/word/2010/wordprocessingShape">
                    <wps:wsp>
                      <wps:cNvSpPr/>
                      <wps:spPr>
                        <a:xfrm rot="16200000">
                          <a:off x="0" y="0"/>
                          <a:ext cx="295275" cy="16192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29053" id="Arrow: Right 23" o:spid="_x0000_s1026" type="#_x0000_t13" style="position:absolute;margin-left:157.75pt;margin-top:7.85pt;width:23.25pt;height:12.7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" adj="15677" fillcolor="#4f7ac7 [3028]" strokecolor="#4472c4 [3204]" strokeweight=".5pt">
                <v:fill color2="#416fc3 [3172]" rotate="t" colors="0 #6083cb;.5 #3e70ca;1 #2e61ba" focus="100%" type="gradient">
                  <o:fill v:ext="view" type="gradientUnscaled"/>
                </v:fill>
              </v:shape>
            </w:pict>
          </mc:Fallback>
        </mc:AlternateContent>
      </w:r>
    </w:p>
    <w:p w14:paraId="1E163794" w14:textId="77777777" w:rsidR="002120DD" w:rsidRDefault="002120DD" w:rsidP="002120DD">
      <w:pPr>
        <w:pStyle w:val="Default"/>
        <w:ind w:left="-284"/>
        <w:rPr>
          <w:rFonts w:ascii="Arial" w:hAnsi="Arial" w:cs="Arial"/>
          <w:sz w:val="22"/>
          <w:szCs w:val="22"/>
        </w:rPr>
      </w:pPr>
    </w:p>
    <w:p w14:paraId="555EFD82" w14:textId="0454A6B1" w:rsidR="002120DD" w:rsidRDefault="002120DD" w:rsidP="002120DD">
      <w:pPr>
        <w:pStyle w:val="Default"/>
        <w:ind w:left="-284"/>
        <w:rPr>
          <w:rFonts w:ascii="Arial" w:hAnsi="Arial" w:cs="Arial"/>
          <w:sz w:val="22"/>
          <w:szCs w:val="22"/>
        </w:rPr>
      </w:pPr>
      <w:r>
        <w:rPr>
          <w:noProof/>
        </w:rPr>
        <mc:AlternateContent>
          <mc:Choice Requires="wps">
            <w:drawing>
              <wp:anchor distT="45720" distB="45720" distL="114300" distR="114300" simplePos="0" relativeHeight="251663872" behindDoc="0" locked="0" layoutInCell="1" allowOverlap="1" wp14:anchorId="0047F7F9" wp14:editId="33E8C830">
                <wp:simplePos x="0" y="0"/>
                <wp:positionH relativeFrom="column">
                  <wp:posOffset>1624965</wp:posOffset>
                </wp:positionH>
                <wp:positionV relativeFrom="paragraph">
                  <wp:posOffset>99695</wp:posOffset>
                </wp:positionV>
                <wp:extent cx="1178560" cy="343535"/>
                <wp:effectExtent l="0" t="0" r="21590" b="1841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343535"/>
                        </a:xfrm>
                        <a:prstGeom prst="rect">
                          <a:avLst/>
                        </a:prstGeom>
                        <a:solidFill>
                          <a:srgbClr val="FFFFFF"/>
                        </a:solidFill>
                        <a:ln w="9525">
                          <a:solidFill>
                            <a:srgbClr val="000000"/>
                          </a:solidFill>
                          <a:miter lim="800000"/>
                          <a:headEnd/>
                          <a:tailEnd/>
                        </a:ln>
                      </wps:spPr>
                      <wps:txbx>
                        <w:txbxContent>
                          <w:p w14:paraId="6F3EE1F1" w14:textId="77777777" w:rsidR="002120DD" w:rsidRDefault="002120DD" w:rsidP="002120DD">
                            <w:pPr>
                              <w:rPr>
                                <w:rFonts w:ascii="Arial" w:hAnsi="Arial" w:cs="Arial"/>
                                <w:sz w:val="16"/>
                                <w:szCs w:val="16"/>
                                <w:lang w:val="en-GB"/>
                              </w:rPr>
                            </w:pPr>
                            <w:r>
                              <w:rPr>
                                <w:rFonts w:ascii="Arial" w:hAnsi="Arial" w:cs="Arial"/>
                                <w:sz w:val="16"/>
                                <w:szCs w:val="16"/>
                                <w:lang w:val="en-GB"/>
                              </w:rPr>
                              <w:t>Content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7F7F9" id="Text Box 24" o:spid="_x0000_s1032" type="#_x0000_t202" style="position:absolute;left:0;text-align:left;margin-left:127.95pt;margin-top:7.85pt;width:92.8pt;height:27.0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">
                <v:textbox>
                  <w:txbxContent>
                    <w:p w14:paraId="6F3EE1F1" w14:textId="77777777" w:rsidR="002120DD" w:rsidRDefault="002120DD" w:rsidP="002120DD">
                      <w:pPr>
                        <w:rPr>
                          <w:rFonts w:ascii="Arial" w:hAnsi="Arial" w:cs="Arial"/>
                          <w:sz w:val="16"/>
                          <w:szCs w:val="16"/>
                          <w:lang w:val="en-GB"/>
                        </w:rPr>
                      </w:pPr>
                      <w:r>
                        <w:rPr>
                          <w:rFonts w:ascii="Arial" w:hAnsi="Arial" w:cs="Arial"/>
                          <w:sz w:val="16"/>
                          <w:szCs w:val="16"/>
                          <w:lang w:val="en-GB"/>
                        </w:rPr>
                        <w:t>Content Manager</w:t>
                      </w:r>
                    </w:p>
                  </w:txbxContent>
                </v:textbox>
                <w10:wrap type="square"/>
              </v:shape>
            </w:pict>
          </mc:Fallback>
        </mc:AlternateContent>
      </w:r>
    </w:p>
    <w:p w14:paraId="38304EC7" w14:textId="77777777" w:rsidR="002120DD" w:rsidRDefault="002120DD" w:rsidP="002120DD">
      <w:pPr>
        <w:pStyle w:val="Default"/>
        <w:ind w:left="-284"/>
        <w:rPr>
          <w:rFonts w:ascii="Arial" w:hAnsi="Arial" w:cs="Arial"/>
          <w:sz w:val="22"/>
          <w:szCs w:val="22"/>
        </w:rPr>
      </w:pPr>
    </w:p>
    <w:p w14:paraId="304AE702" w14:textId="77777777" w:rsidR="002120DD" w:rsidRDefault="002120DD" w:rsidP="002120DD">
      <w:pPr>
        <w:pStyle w:val="Default"/>
        <w:ind w:left="-284"/>
        <w:rPr>
          <w:rFonts w:ascii="Arial" w:hAnsi="Arial" w:cs="Arial"/>
          <w:b/>
          <w:bCs/>
          <w:color w:val="2F5496" w:themeColor="accent1" w:themeShade="BF"/>
          <w:sz w:val="22"/>
          <w:szCs w:val="22"/>
        </w:rPr>
      </w:pPr>
    </w:p>
    <w:p w14:paraId="3292CAF8" w14:textId="77777777" w:rsidR="00AB2FE4" w:rsidRDefault="00AB2FE4" w:rsidP="002120DD">
      <w:pPr>
        <w:pStyle w:val="Default"/>
        <w:ind w:left="-284"/>
        <w:rPr>
          <w:rFonts w:ascii="Arial" w:hAnsi="Arial" w:cs="Arial"/>
          <w:b/>
          <w:bCs/>
          <w:color w:val="2F5496" w:themeColor="accent1" w:themeShade="BF"/>
          <w:sz w:val="22"/>
          <w:szCs w:val="22"/>
        </w:rPr>
      </w:pPr>
    </w:p>
    <w:p w14:paraId="448D12D7" w14:textId="54A0A97C" w:rsidR="002120DD" w:rsidRDefault="002120DD" w:rsidP="002120DD">
      <w:pPr>
        <w:pStyle w:val="Default"/>
        <w:ind w:left="-284"/>
        <w:rPr>
          <w:rFonts w:ascii="Arial" w:hAnsi="Arial" w:cs="Arial"/>
          <w:b/>
          <w:bCs/>
          <w:color w:val="2F5496" w:themeColor="accent1" w:themeShade="BF"/>
          <w:sz w:val="22"/>
          <w:szCs w:val="22"/>
        </w:rPr>
      </w:pPr>
      <w:r>
        <w:rPr>
          <w:rFonts w:ascii="Arial" w:hAnsi="Arial" w:cs="Arial"/>
          <w:b/>
          <w:bCs/>
          <w:color w:val="2F5496" w:themeColor="accent1" w:themeShade="BF"/>
          <w:sz w:val="22"/>
          <w:szCs w:val="22"/>
        </w:rPr>
        <w:t xml:space="preserve">Key responsibilities </w:t>
      </w:r>
    </w:p>
    <w:p w14:paraId="73189725" w14:textId="77777777" w:rsidR="002120DD" w:rsidRDefault="002120DD" w:rsidP="002120DD">
      <w:pPr>
        <w:pStyle w:val="Default"/>
        <w:ind w:left="-284"/>
        <w:rPr>
          <w:rFonts w:ascii="Arial" w:hAnsi="Arial" w:cs="Arial"/>
          <w:b/>
          <w:bCs/>
          <w:color w:val="2F5496" w:themeColor="accent1" w:themeShade="BF"/>
          <w:sz w:val="22"/>
          <w:szCs w:val="22"/>
        </w:rPr>
      </w:pPr>
    </w:p>
    <w:p w14:paraId="116B6CDE" w14:textId="77777777" w:rsidR="002120DD" w:rsidRDefault="002120DD" w:rsidP="002120DD">
      <w:pPr>
        <w:pStyle w:val="Default"/>
        <w:ind w:left="-284"/>
        <w:rPr>
          <w:rFonts w:ascii="Arial" w:hAnsi="Arial" w:cs="Arial"/>
          <w:i/>
          <w:iCs/>
          <w:color w:val="000000" w:themeColor="text1"/>
          <w:sz w:val="22"/>
          <w:szCs w:val="22"/>
          <w:u w:val="single"/>
        </w:rPr>
      </w:pPr>
      <w:r>
        <w:rPr>
          <w:rFonts w:ascii="Arial" w:hAnsi="Arial" w:cs="Arial"/>
          <w:i/>
          <w:iCs/>
          <w:color w:val="000000" w:themeColor="text1"/>
          <w:sz w:val="22"/>
          <w:szCs w:val="22"/>
          <w:u w:val="single"/>
        </w:rPr>
        <w:t>Generic</w:t>
      </w:r>
    </w:p>
    <w:p w14:paraId="613C2F07" w14:textId="77777777" w:rsidR="002120DD" w:rsidRDefault="002120DD" w:rsidP="002120DD">
      <w:pPr>
        <w:pStyle w:val="Default"/>
        <w:ind w:left="-284"/>
        <w:rPr>
          <w:rFonts w:ascii="Arial" w:hAnsi="Arial" w:cs="Arial"/>
          <w:i/>
          <w:iCs/>
          <w:color w:val="000000" w:themeColor="text1"/>
          <w:sz w:val="22"/>
          <w:szCs w:val="22"/>
          <w:u w:val="single"/>
        </w:rPr>
      </w:pPr>
    </w:p>
    <w:p w14:paraId="5CE50A17" w14:textId="77777777" w:rsidR="002120DD" w:rsidRDefault="002120DD" w:rsidP="002120DD">
      <w:pPr>
        <w:rPr>
          <w:rFonts w:ascii="Arial" w:eastAsiaTheme="minorHAnsi" w:hAnsi="Arial" w:cs="Arial"/>
          <w:sz w:val="20"/>
          <w:szCs w:val="20"/>
        </w:rPr>
      </w:pPr>
    </w:p>
    <w:p w14:paraId="1F4D9BA0" w14:textId="0EAE824F" w:rsidR="006C40E1" w:rsidRDefault="006C40E1" w:rsidP="006C40E1">
      <w:pPr>
        <w:pStyle w:val="Default"/>
        <w:numPr>
          <w:ilvl w:val="0"/>
          <w:numId w:val="12"/>
        </w:numPr>
        <w:rPr>
          <w:rFonts w:ascii="Arial" w:hAnsi="Arial" w:cs="Arial"/>
          <w:sz w:val="22"/>
          <w:szCs w:val="22"/>
        </w:rPr>
      </w:pPr>
      <w:r w:rsidRPr="008C6105">
        <w:rPr>
          <w:rFonts w:ascii="Arial" w:hAnsi="Arial" w:cs="Arial"/>
          <w:sz w:val="22"/>
          <w:szCs w:val="22"/>
        </w:rPr>
        <w:t xml:space="preserve">Role model behaviours that live our organisational values of collaboration, courage, </w:t>
      </w:r>
      <w:proofErr w:type="gramStart"/>
      <w:r w:rsidRPr="008C6105">
        <w:rPr>
          <w:rFonts w:ascii="Arial" w:hAnsi="Arial" w:cs="Arial"/>
          <w:sz w:val="22"/>
          <w:szCs w:val="22"/>
        </w:rPr>
        <w:t>quality</w:t>
      </w:r>
      <w:proofErr w:type="gramEnd"/>
      <w:r w:rsidRPr="008C6105">
        <w:rPr>
          <w:rFonts w:ascii="Arial" w:hAnsi="Arial" w:cs="Arial"/>
          <w:sz w:val="22"/>
          <w:szCs w:val="22"/>
        </w:rPr>
        <w:t xml:space="preserve"> and impact, and encourage similar behaviours in colleagues and line reports</w:t>
      </w:r>
    </w:p>
    <w:p w14:paraId="7F581759" w14:textId="77777777" w:rsidR="006C40E1" w:rsidRDefault="006C40E1" w:rsidP="006C40E1">
      <w:pPr>
        <w:pStyle w:val="Default"/>
        <w:ind w:left="-284"/>
        <w:rPr>
          <w:rFonts w:ascii="Arial" w:hAnsi="Arial" w:cs="Arial"/>
          <w:sz w:val="22"/>
          <w:szCs w:val="22"/>
        </w:rPr>
      </w:pPr>
    </w:p>
    <w:p w14:paraId="087F3ED5" w14:textId="3B3EF1B2" w:rsidR="006C40E1" w:rsidRDefault="006C40E1" w:rsidP="00DB2ABD">
      <w:pPr>
        <w:pStyle w:val="Default"/>
        <w:numPr>
          <w:ilvl w:val="0"/>
          <w:numId w:val="12"/>
        </w:numPr>
        <w:rPr>
          <w:rFonts w:ascii="Arial" w:hAnsi="Arial" w:cs="Arial"/>
          <w:sz w:val="22"/>
          <w:szCs w:val="22"/>
        </w:rPr>
      </w:pPr>
      <w:r w:rsidRPr="00FA5C81">
        <w:rPr>
          <w:rFonts w:ascii="Arial" w:hAnsi="Arial" w:cs="Arial"/>
          <w:sz w:val="22"/>
          <w:szCs w:val="22"/>
        </w:rPr>
        <w:t>Show a commitment to learning, self-reflection, appraisal, and development, including undertaking a Personal Development Plan annually</w:t>
      </w:r>
      <w:r w:rsidR="00FA5C81">
        <w:rPr>
          <w:rFonts w:ascii="Arial" w:hAnsi="Arial" w:cs="Arial"/>
          <w:sz w:val="22"/>
          <w:szCs w:val="22"/>
        </w:rPr>
        <w:t>.</w:t>
      </w:r>
    </w:p>
    <w:p w14:paraId="78CAFE5F" w14:textId="77777777" w:rsidR="00FA5C81" w:rsidRDefault="00FA5C81" w:rsidP="00FA5C81">
      <w:pPr>
        <w:pStyle w:val="Default"/>
        <w:rPr>
          <w:rFonts w:ascii="Arial" w:hAnsi="Arial" w:cs="Arial"/>
          <w:sz w:val="22"/>
          <w:szCs w:val="22"/>
        </w:rPr>
      </w:pPr>
    </w:p>
    <w:p w14:paraId="149A32F2" w14:textId="77777777" w:rsidR="006C40E1" w:rsidRDefault="006C40E1" w:rsidP="006C40E1">
      <w:pPr>
        <w:pStyle w:val="Default"/>
        <w:numPr>
          <w:ilvl w:val="0"/>
          <w:numId w:val="12"/>
        </w:numPr>
        <w:rPr>
          <w:rFonts w:ascii="Arial" w:hAnsi="Arial" w:cs="Arial"/>
          <w:sz w:val="22"/>
          <w:szCs w:val="22"/>
        </w:rPr>
      </w:pPr>
      <w:r w:rsidRPr="008C6105">
        <w:rPr>
          <w:rFonts w:ascii="Arial" w:hAnsi="Arial" w:cs="Arial"/>
          <w:sz w:val="22"/>
          <w:szCs w:val="22"/>
        </w:rPr>
        <w:t>Operate in an environment of significant complexity and ambiguity, taking time to understand the context of the operating environment and demonstrating good judgement (including seeking counsel from other when needed); and offer support and guidance for others seeking advice</w:t>
      </w:r>
      <w:r>
        <w:rPr>
          <w:rFonts w:ascii="Arial" w:hAnsi="Arial" w:cs="Arial"/>
          <w:sz w:val="22"/>
          <w:szCs w:val="22"/>
        </w:rPr>
        <w:t>.</w:t>
      </w:r>
    </w:p>
    <w:p w14:paraId="7AA11EEA" w14:textId="77777777" w:rsidR="006C40E1" w:rsidRDefault="006C40E1" w:rsidP="006C40E1">
      <w:pPr>
        <w:pStyle w:val="Default"/>
        <w:ind w:left="-284"/>
        <w:rPr>
          <w:rFonts w:ascii="Arial" w:hAnsi="Arial" w:cs="Arial"/>
          <w:sz w:val="22"/>
          <w:szCs w:val="22"/>
        </w:rPr>
      </w:pPr>
    </w:p>
    <w:p w14:paraId="122BEF45" w14:textId="77777777" w:rsidR="006C40E1" w:rsidRDefault="006C40E1" w:rsidP="006C40E1">
      <w:pPr>
        <w:pStyle w:val="Default"/>
        <w:numPr>
          <w:ilvl w:val="0"/>
          <w:numId w:val="12"/>
        </w:numPr>
        <w:rPr>
          <w:rFonts w:ascii="Arial" w:hAnsi="Arial" w:cs="Arial"/>
          <w:sz w:val="22"/>
          <w:szCs w:val="22"/>
        </w:rPr>
      </w:pPr>
      <w:r w:rsidRPr="008C6105">
        <w:rPr>
          <w:rFonts w:ascii="Arial" w:hAnsi="Arial" w:cs="Arial"/>
          <w:sz w:val="22"/>
          <w:szCs w:val="22"/>
        </w:rPr>
        <w:t>Exhibit a curiosity about the work going on across the organisation, and share with others, internally and externally, impactful work that ICHP supports to enable innovation and resolve complex problems</w:t>
      </w:r>
      <w:r>
        <w:rPr>
          <w:rFonts w:ascii="Arial" w:hAnsi="Arial" w:cs="Arial"/>
          <w:sz w:val="22"/>
          <w:szCs w:val="22"/>
        </w:rPr>
        <w:t>.</w:t>
      </w:r>
    </w:p>
    <w:p w14:paraId="3A86F213" w14:textId="77777777" w:rsidR="006C40E1" w:rsidRDefault="006C40E1" w:rsidP="006C40E1">
      <w:pPr>
        <w:pStyle w:val="Default"/>
        <w:ind w:left="-284"/>
        <w:rPr>
          <w:rFonts w:ascii="Arial" w:hAnsi="Arial" w:cs="Arial"/>
          <w:sz w:val="22"/>
          <w:szCs w:val="22"/>
        </w:rPr>
      </w:pPr>
    </w:p>
    <w:p w14:paraId="6961D002" w14:textId="77777777" w:rsidR="006C40E1" w:rsidRDefault="006C40E1" w:rsidP="006C40E1">
      <w:pPr>
        <w:pStyle w:val="ListParagraph"/>
        <w:rPr>
          <w:rFonts w:ascii="Arial" w:hAnsi="Arial" w:cs="Arial"/>
          <w:i/>
          <w:iCs/>
          <w:color w:val="000000" w:themeColor="text1"/>
          <w:sz w:val="22"/>
          <w:szCs w:val="22"/>
          <w:u w:val="single"/>
        </w:rPr>
      </w:pPr>
    </w:p>
    <w:p w14:paraId="7D3EB2E4" w14:textId="77777777" w:rsidR="006C40E1" w:rsidRPr="008C6105" w:rsidRDefault="006C40E1" w:rsidP="006C40E1">
      <w:pPr>
        <w:pStyle w:val="Default"/>
        <w:ind w:left="436"/>
        <w:rPr>
          <w:rFonts w:ascii="Arial" w:hAnsi="Arial" w:cs="Arial"/>
          <w:i/>
          <w:iCs/>
          <w:color w:val="000000" w:themeColor="text1"/>
          <w:sz w:val="22"/>
          <w:szCs w:val="22"/>
          <w:u w:val="single"/>
        </w:rPr>
      </w:pPr>
    </w:p>
    <w:p w14:paraId="69EDC3B4" w14:textId="77777777" w:rsidR="002120DD" w:rsidRDefault="002120DD" w:rsidP="00652229">
      <w:pPr>
        <w:pStyle w:val="Default"/>
        <w:rPr>
          <w:rFonts w:ascii="Arial" w:hAnsi="Arial" w:cs="Arial"/>
          <w:b/>
          <w:bCs/>
          <w:color w:val="2F5496" w:themeColor="accent1" w:themeShade="BF"/>
          <w:sz w:val="22"/>
          <w:szCs w:val="22"/>
        </w:rPr>
      </w:pPr>
      <w:r>
        <w:rPr>
          <w:rFonts w:ascii="Arial" w:hAnsi="Arial" w:cs="Arial"/>
          <w:b/>
          <w:bCs/>
          <w:color w:val="2F5496" w:themeColor="accent1" w:themeShade="BF"/>
          <w:sz w:val="22"/>
          <w:szCs w:val="22"/>
        </w:rPr>
        <w:lastRenderedPageBreak/>
        <w:t xml:space="preserve">Key responsibilities </w:t>
      </w:r>
    </w:p>
    <w:p w14:paraId="6179C1AE" w14:textId="77777777" w:rsidR="002120DD" w:rsidRDefault="002120DD" w:rsidP="002120DD">
      <w:pPr>
        <w:pStyle w:val="ListParagraph"/>
        <w:rPr>
          <w:rFonts w:ascii="Arial" w:hAnsi="Arial" w:cs="Arial"/>
        </w:rPr>
      </w:pPr>
    </w:p>
    <w:p w14:paraId="170822A1" w14:textId="2F222D96" w:rsidR="002120DD" w:rsidRDefault="002120DD" w:rsidP="002120DD">
      <w:pPr>
        <w:pStyle w:val="ListParagraph"/>
        <w:ind w:left="0"/>
        <w:rPr>
          <w:rFonts w:ascii="Arial" w:hAnsi="Arial" w:cs="Arial"/>
          <w:i/>
          <w:iCs/>
          <w:sz w:val="22"/>
          <w:szCs w:val="22"/>
          <w:u w:val="single"/>
        </w:rPr>
      </w:pPr>
      <w:r>
        <w:rPr>
          <w:rFonts w:ascii="Arial" w:hAnsi="Arial" w:cs="Arial"/>
          <w:i/>
          <w:iCs/>
          <w:sz w:val="22"/>
          <w:szCs w:val="22"/>
          <w:u w:val="single"/>
        </w:rPr>
        <w:t>Specific</w:t>
      </w:r>
    </w:p>
    <w:p w14:paraId="3EC1D9E3" w14:textId="77777777" w:rsidR="00FE0906" w:rsidRPr="007408AD" w:rsidRDefault="00FE0906" w:rsidP="00FE0906">
      <w:pPr>
        <w:pStyle w:val="Default"/>
        <w:ind w:left="142"/>
        <w:rPr>
          <w:rFonts w:ascii="Arial" w:eastAsia="Cambria" w:hAnsi="Arial" w:cs="Arial"/>
          <w:i/>
          <w:iCs/>
          <w:color w:val="000000" w:themeColor="text1"/>
          <w:sz w:val="22"/>
          <w:szCs w:val="22"/>
          <w:u w:val="single"/>
          <w:lang w:val="en-US"/>
        </w:rPr>
      </w:pPr>
    </w:p>
    <w:p w14:paraId="3569C9C1" w14:textId="6E8D7A4A" w:rsidR="00496B22" w:rsidRDefault="00476E75" w:rsidP="00496B22">
      <w:pPr>
        <w:pStyle w:val="ListParagraph"/>
        <w:numPr>
          <w:ilvl w:val="0"/>
          <w:numId w:val="6"/>
        </w:numPr>
        <w:ind w:left="142"/>
        <w:rPr>
          <w:rFonts w:ascii="Arial" w:hAnsi="Arial" w:cs="Arial"/>
          <w:color w:val="000000" w:themeColor="text1"/>
          <w:sz w:val="22"/>
          <w:szCs w:val="22"/>
        </w:rPr>
      </w:pPr>
      <w:r>
        <w:rPr>
          <w:rFonts w:ascii="Arial" w:hAnsi="Arial" w:cs="Arial"/>
          <w:color w:val="000000" w:themeColor="text1"/>
          <w:sz w:val="22"/>
          <w:szCs w:val="22"/>
        </w:rPr>
        <w:t xml:space="preserve">Support the Associate Director of Communications and Engagement to develop </w:t>
      </w:r>
      <w:r w:rsidR="006607EC">
        <w:rPr>
          <w:rFonts w:ascii="Arial" w:hAnsi="Arial" w:cs="Arial"/>
          <w:color w:val="000000" w:themeColor="text1"/>
          <w:sz w:val="22"/>
          <w:szCs w:val="22"/>
        </w:rPr>
        <w:t xml:space="preserve">a </w:t>
      </w:r>
      <w:r w:rsidR="00FE0906" w:rsidRPr="007408AD">
        <w:rPr>
          <w:rFonts w:ascii="Arial" w:hAnsi="Arial" w:cs="Arial"/>
          <w:color w:val="000000" w:themeColor="text1"/>
          <w:sz w:val="22"/>
          <w:szCs w:val="22"/>
        </w:rPr>
        <w:t>comprehensive</w:t>
      </w:r>
      <w:r w:rsidR="006607EC">
        <w:rPr>
          <w:rFonts w:ascii="Arial" w:hAnsi="Arial" w:cs="Arial"/>
          <w:color w:val="000000" w:themeColor="text1"/>
          <w:sz w:val="22"/>
          <w:szCs w:val="22"/>
        </w:rPr>
        <w:t xml:space="preserve">, </w:t>
      </w:r>
      <w:r w:rsidR="00FE0906" w:rsidRPr="007408AD">
        <w:rPr>
          <w:rFonts w:ascii="Arial" w:hAnsi="Arial" w:cs="Arial"/>
          <w:color w:val="000000" w:themeColor="text1"/>
          <w:sz w:val="22"/>
          <w:szCs w:val="22"/>
        </w:rPr>
        <w:t xml:space="preserve">strategic approach to </w:t>
      </w:r>
      <w:r w:rsidR="00BA3D9D">
        <w:rPr>
          <w:rFonts w:ascii="Arial" w:hAnsi="Arial" w:cs="Arial"/>
          <w:color w:val="000000" w:themeColor="text1"/>
          <w:sz w:val="22"/>
          <w:szCs w:val="22"/>
        </w:rPr>
        <w:t xml:space="preserve">marketing ICHP, </w:t>
      </w:r>
      <w:r w:rsidR="00FE0906" w:rsidRPr="007408AD">
        <w:rPr>
          <w:rFonts w:ascii="Arial" w:hAnsi="Arial" w:cs="Arial"/>
          <w:color w:val="000000" w:themeColor="text1"/>
          <w:sz w:val="22"/>
          <w:szCs w:val="22"/>
        </w:rPr>
        <w:t>in line with business objectives and taking account of both local and national context with regards to policy developments and political changes.</w:t>
      </w:r>
    </w:p>
    <w:p w14:paraId="57263D0E" w14:textId="641EAA17" w:rsidR="00652229" w:rsidRDefault="00652229" w:rsidP="00652229">
      <w:pPr>
        <w:rPr>
          <w:rFonts w:ascii="Arial" w:hAnsi="Arial" w:cs="Arial"/>
          <w:color w:val="000000" w:themeColor="text1"/>
          <w:sz w:val="22"/>
          <w:szCs w:val="22"/>
        </w:rPr>
      </w:pPr>
    </w:p>
    <w:p w14:paraId="29D3E98F" w14:textId="11A16E28" w:rsidR="00496B22" w:rsidRPr="00E73C2D" w:rsidRDefault="00652229" w:rsidP="00652229">
      <w:pPr>
        <w:pStyle w:val="ListParagraph"/>
        <w:numPr>
          <w:ilvl w:val="0"/>
          <w:numId w:val="6"/>
        </w:numPr>
        <w:ind w:left="142"/>
        <w:rPr>
          <w:rFonts w:ascii="Arial" w:hAnsi="Arial" w:cs="Arial"/>
          <w:color w:val="000000" w:themeColor="text1"/>
          <w:sz w:val="22"/>
          <w:szCs w:val="22"/>
        </w:rPr>
      </w:pPr>
      <w:r w:rsidRPr="006866BD">
        <w:rPr>
          <w:rFonts w:ascii="Arial" w:hAnsi="Arial" w:cs="Arial"/>
          <w:color w:val="000000" w:themeColor="text1"/>
          <w:sz w:val="22"/>
          <w:szCs w:val="22"/>
        </w:rPr>
        <w:t>Advise the Associate Director and broader ICHP team on</w:t>
      </w:r>
      <w:r w:rsidR="00E73C2D">
        <w:rPr>
          <w:rFonts w:ascii="Arial" w:hAnsi="Arial" w:cs="Arial"/>
          <w:color w:val="000000" w:themeColor="text1"/>
          <w:sz w:val="22"/>
          <w:szCs w:val="22"/>
        </w:rPr>
        <w:t xml:space="preserve"> how to use</w:t>
      </w:r>
      <w:r w:rsidR="003956F7">
        <w:rPr>
          <w:rFonts w:ascii="Arial" w:hAnsi="Arial" w:cs="Arial"/>
          <w:color w:val="000000" w:themeColor="text1"/>
          <w:sz w:val="22"/>
          <w:szCs w:val="22"/>
        </w:rPr>
        <w:t xml:space="preserve"> cross-channel marketing </w:t>
      </w:r>
      <w:r w:rsidR="00E73C2D">
        <w:rPr>
          <w:rFonts w:ascii="Arial" w:hAnsi="Arial" w:cs="Arial"/>
          <w:color w:val="000000" w:themeColor="text1"/>
          <w:sz w:val="22"/>
          <w:szCs w:val="22"/>
        </w:rPr>
        <w:t xml:space="preserve">to raise awareness of our current portfolio and </w:t>
      </w:r>
      <w:r>
        <w:rPr>
          <w:rFonts w:ascii="Arial" w:hAnsi="Arial" w:cs="Arial"/>
          <w:color w:val="000000" w:themeColor="text1"/>
          <w:sz w:val="22"/>
          <w:szCs w:val="22"/>
        </w:rPr>
        <w:t>support future business development.</w:t>
      </w:r>
    </w:p>
    <w:p w14:paraId="59727730" w14:textId="77777777" w:rsidR="006866BD" w:rsidRPr="006866BD" w:rsidRDefault="006866BD" w:rsidP="006866BD">
      <w:pPr>
        <w:rPr>
          <w:rFonts w:ascii="Arial" w:hAnsi="Arial" w:cs="Arial"/>
          <w:color w:val="000000" w:themeColor="text1"/>
          <w:sz w:val="22"/>
          <w:szCs w:val="22"/>
        </w:rPr>
      </w:pPr>
    </w:p>
    <w:p w14:paraId="469C61E8" w14:textId="77777777" w:rsidR="003956F7" w:rsidRPr="003956F7" w:rsidRDefault="003956F7" w:rsidP="003956F7">
      <w:pPr>
        <w:pStyle w:val="ListParagraph"/>
        <w:numPr>
          <w:ilvl w:val="0"/>
          <w:numId w:val="6"/>
        </w:numPr>
        <w:ind w:left="142"/>
        <w:rPr>
          <w:rFonts w:ascii="Arial" w:hAnsi="Arial" w:cs="Arial"/>
          <w:color w:val="000000" w:themeColor="text1"/>
          <w:sz w:val="22"/>
          <w:szCs w:val="22"/>
        </w:rPr>
      </w:pPr>
      <w:proofErr w:type="spellStart"/>
      <w:r w:rsidRPr="003956F7">
        <w:rPr>
          <w:rFonts w:ascii="Arial" w:hAnsi="Arial" w:cs="Arial"/>
          <w:color w:val="000000" w:themeColor="text1"/>
          <w:sz w:val="22"/>
          <w:szCs w:val="22"/>
        </w:rPr>
        <w:t>Prioritise</w:t>
      </w:r>
      <w:proofErr w:type="spellEnd"/>
      <w:r w:rsidRPr="003956F7">
        <w:rPr>
          <w:rFonts w:ascii="Arial" w:hAnsi="Arial" w:cs="Arial"/>
          <w:color w:val="000000" w:themeColor="text1"/>
          <w:sz w:val="22"/>
          <w:szCs w:val="22"/>
        </w:rPr>
        <w:t xml:space="preserve">, plan and deliver high quality marketing activities to support the delivery of ICHP’s </w:t>
      </w:r>
      <w:proofErr w:type="spellStart"/>
      <w:r w:rsidRPr="003956F7">
        <w:rPr>
          <w:rFonts w:ascii="Arial" w:hAnsi="Arial" w:cs="Arial"/>
          <w:color w:val="000000" w:themeColor="text1"/>
          <w:sz w:val="22"/>
          <w:szCs w:val="22"/>
        </w:rPr>
        <w:t>organisational</w:t>
      </w:r>
      <w:proofErr w:type="spellEnd"/>
      <w:r w:rsidRPr="003956F7">
        <w:rPr>
          <w:rFonts w:ascii="Arial" w:hAnsi="Arial" w:cs="Arial"/>
          <w:color w:val="000000" w:themeColor="text1"/>
          <w:sz w:val="22"/>
          <w:szCs w:val="22"/>
        </w:rPr>
        <w:t xml:space="preserve"> priorities.</w:t>
      </w:r>
    </w:p>
    <w:p w14:paraId="4417BE22" w14:textId="77777777" w:rsidR="003956F7" w:rsidRPr="003956F7" w:rsidRDefault="003956F7" w:rsidP="003956F7">
      <w:pPr>
        <w:pStyle w:val="ListParagraph"/>
        <w:rPr>
          <w:rFonts w:ascii="Arial" w:hAnsi="Arial" w:cs="Arial"/>
          <w:color w:val="000000" w:themeColor="text1"/>
          <w:sz w:val="22"/>
          <w:szCs w:val="22"/>
        </w:rPr>
      </w:pPr>
    </w:p>
    <w:p w14:paraId="483E91F5" w14:textId="288938E0" w:rsidR="00FE0906" w:rsidRPr="00DF5E98" w:rsidRDefault="00FE0906" w:rsidP="00FE0906">
      <w:pPr>
        <w:pStyle w:val="ListParagraph"/>
        <w:numPr>
          <w:ilvl w:val="0"/>
          <w:numId w:val="6"/>
        </w:numPr>
        <w:ind w:left="142"/>
        <w:rPr>
          <w:rFonts w:ascii="Arial" w:hAnsi="Arial" w:cs="Arial"/>
          <w:color w:val="000000" w:themeColor="text1"/>
          <w:sz w:val="22"/>
          <w:szCs w:val="22"/>
        </w:rPr>
      </w:pPr>
      <w:r w:rsidRPr="0078306F">
        <w:rPr>
          <w:rFonts w:ascii="Arial" w:hAnsi="Arial" w:cs="Arial"/>
          <w:color w:val="000000" w:themeColor="text1"/>
          <w:sz w:val="22"/>
          <w:szCs w:val="22"/>
        </w:rPr>
        <w:t xml:space="preserve">Oversee the day-to-day planning and delivery </w:t>
      </w:r>
      <w:r w:rsidR="00DF5E98">
        <w:rPr>
          <w:rFonts w:ascii="Arial" w:hAnsi="Arial" w:cs="Arial"/>
          <w:color w:val="000000" w:themeColor="text1"/>
          <w:sz w:val="22"/>
          <w:szCs w:val="22"/>
        </w:rPr>
        <w:t xml:space="preserve">of a </w:t>
      </w:r>
      <w:proofErr w:type="gramStart"/>
      <w:r w:rsidR="00DF5E98">
        <w:rPr>
          <w:rFonts w:ascii="Arial" w:hAnsi="Arial" w:cs="Arial"/>
          <w:color w:val="000000" w:themeColor="text1"/>
          <w:sz w:val="22"/>
          <w:szCs w:val="22"/>
        </w:rPr>
        <w:t>high quality</w:t>
      </w:r>
      <w:proofErr w:type="gramEnd"/>
      <w:r w:rsidR="006866BD">
        <w:rPr>
          <w:rFonts w:ascii="Arial" w:hAnsi="Arial" w:cs="Arial"/>
          <w:color w:val="000000" w:themeColor="text1"/>
          <w:sz w:val="22"/>
          <w:szCs w:val="22"/>
        </w:rPr>
        <w:t xml:space="preserve"> marketing </w:t>
      </w:r>
      <w:proofErr w:type="spellStart"/>
      <w:r w:rsidR="006866BD">
        <w:rPr>
          <w:rFonts w:ascii="Arial" w:hAnsi="Arial" w:cs="Arial"/>
          <w:color w:val="000000" w:themeColor="text1"/>
          <w:sz w:val="22"/>
          <w:szCs w:val="22"/>
        </w:rPr>
        <w:t>programme</w:t>
      </w:r>
      <w:proofErr w:type="spellEnd"/>
      <w:r w:rsidR="006866BD">
        <w:rPr>
          <w:rFonts w:ascii="Arial" w:hAnsi="Arial" w:cs="Arial"/>
          <w:color w:val="000000" w:themeColor="text1"/>
          <w:sz w:val="22"/>
          <w:szCs w:val="22"/>
        </w:rPr>
        <w:t xml:space="preserve"> for ICHP</w:t>
      </w:r>
      <w:r>
        <w:rPr>
          <w:rFonts w:ascii="Arial" w:hAnsi="Arial" w:cs="Arial"/>
          <w:color w:val="000000" w:themeColor="text1"/>
          <w:sz w:val="22"/>
          <w:szCs w:val="22"/>
        </w:rPr>
        <w:t>. This will include all or some of the following:</w:t>
      </w:r>
    </w:p>
    <w:p w14:paraId="5D70E421" w14:textId="77777777" w:rsidR="00FE0906" w:rsidRPr="0078306F" w:rsidRDefault="00FE0906" w:rsidP="00FE0906">
      <w:pPr>
        <w:pStyle w:val="ListParagraph"/>
        <w:ind w:left="709"/>
        <w:rPr>
          <w:rFonts w:ascii="Arial" w:hAnsi="Arial" w:cs="Arial"/>
          <w:color w:val="000000" w:themeColor="text1"/>
          <w:sz w:val="22"/>
          <w:szCs w:val="22"/>
        </w:rPr>
      </w:pPr>
    </w:p>
    <w:p w14:paraId="561F6894" w14:textId="57ABB14C" w:rsidR="001A0DD2" w:rsidRPr="001A0DD2" w:rsidRDefault="003243A4" w:rsidP="001A0DD2">
      <w:pPr>
        <w:pStyle w:val="ListParagraph"/>
        <w:numPr>
          <w:ilvl w:val="0"/>
          <w:numId w:val="9"/>
        </w:numPr>
        <w:ind w:left="709"/>
        <w:rPr>
          <w:rFonts w:ascii="Arial" w:hAnsi="Arial" w:cs="Arial"/>
          <w:color w:val="000000" w:themeColor="text1"/>
          <w:sz w:val="22"/>
          <w:szCs w:val="22"/>
        </w:rPr>
      </w:pPr>
      <w:r>
        <w:rPr>
          <w:rFonts w:ascii="Arial" w:hAnsi="Arial" w:cs="Arial"/>
          <w:color w:val="000000" w:themeColor="text1"/>
          <w:sz w:val="22"/>
          <w:szCs w:val="22"/>
        </w:rPr>
        <w:t>Providing s</w:t>
      </w:r>
      <w:r w:rsidR="00FE0906" w:rsidRPr="00056850">
        <w:rPr>
          <w:rFonts w:ascii="Arial" w:hAnsi="Arial" w:cs="Arial"/>
          <w:color w:val="000000" w:themeColor="text1"/>
          <w:sz w:val="22"/>
          <w:szCs w:val="22"/>
        </w:rPr>
        <w:t xml:space="preserve">trategic </w:t>
      </w:r>
      <w:r w:rsidR="003F38AA" w:rsidRPr="00056850">
        <w:rPr>
          <w:rFonts w:ascii="Arial" w:hAnsi="Arial" w:cs="Arial"/>
          <w:color w:val="000000" w:themeColor="text1"/>
          <w:sz w:val="22"/>
          <w:szCs w:val="22"/>
        </w:rPr>
        <w:t xml:space="preserve">marketing </w:t>
      </w:r>
      <w:r w:rsidR="00FE0906" w:rsidRPr="00056850">
        <w:rPr>
          <w:rFonts w:ascii="Arial" w:hAnsi="Arial" w:cs="Arial"/>
          <w:color w:val="000000" w:themeColor="text1"/>
          <w:sz w:val="22"/>
          <w:szCs w:val="22"/>
        </w:rPr>
        <w:t>advice and counsel to the</w:t>
      </w:r>
      <w:r w:rsidR="00DF5E98" w:rsidRPr="00056850">
        <w:rPr>
          <w:rFonts w:ascii="Arial" w:hAnsi="Arial" w:cs="Arial"/>
          <w:color w:val="000000" w:themeColor="text1"/>
          <w:sz w:val="22"/>
          <w:szCs w:val="22"/>
        </w:rPr>
        <w:t xml:space="preserve"> Associate Director</w:t>
      </w:r>
      <w:r w:rsidR="006F5219">
        <w:rPr>
          <w:rFonts w:ascii="Arial" w:hAnsi="Arial" w:cs="Arial"/>
          <w:color w:val="000000" w:themeColor="text1"/>
          <w:sz w:val="22"/>
          <w:szCs w:val="22"/>
        </w:rPr>
        <w:t xml:space="preserve"> and</w:t>
      </w:r>
      <w:r w:rsidR="00A3473F">
        <w:rPr>
          <w:rFonts w:ascii="Arial" w:hAnsi="Arial" w:cs="Arial"/>
          <w:color w:val="000000" w:themeColor="text1"/>
          <w:sz w:val="22"/>
          <w:szCs w:val="22"/>
        </w:rPr>
        <w:t xml:space="preserve"> Senior Management Team </w:t>
      </w:r>
      <w:r w:rsidR="00FE0906" w:rsidRPr="00056850">
        <w:rPr>
          <w:rFonts w:ascii="Arial" w:hAnsi="Arial" w:cs="Arial"/>
          <w:color w:val="000000" w:themeColor="text1"/>
          <w:sz w:val="22"/>
          <w:szCs w:val="22"/>
        </w:rPr>
        <w:t>when required.</w:t>
      </w:r>
    </w:p>
    <w:p w14:paraId="207EA6A0" w14:textId="77777777" w:rsidR="003243A4" w:rsidRPr="00056850" w:rsidRDefault="003243A4" w:rsidP="003243A4">
      <w:pPr>
        <w:pStyle w:val="ListParagraph"/>
        <w:ind w:left="709"/>
        <w:rPr>
          <w:rFonts w:ascii="Arial" w:hAnsi="Arial" w:cs="Arial"/>
          <w:color w:val="000000" w:themeColor="text1"/>
          <w:sz w:val="22"/>
          <w:szCs w:val="22"/>
        </w:rPr>
      </w:pPr>
    </w:p>
    <w:p w14:paraId="00FE2DC5" w14:textId="31537B37" w:rsidR="003F38AA" w:rsidRDefault="003956F7" w:rsidP="003F38AA">
      <w:pPr>
        <w:pStyle w:val="ListParagraph"/>
        <w:numPr>
          <w:ilvl w:val="0"/>
          <w:numId w:val="9"/>
        </w:numPr>
        <w:ind w:left="709"/>
        <w:rPr>
          <w:rFonts w:ascii="Arial" w:hAnsi="Arial" w:cs="Arial"/>
          <w:color w:val="000000" w:themeColor="text1"/>
          <w:sz w:val="22"/>
          <w:szCs w:val="22"/>
        </w:rPr>
      </w:pPr>
      <w:r w:rsidRPr="00056850">
        <w:rPr>
          <w:rFonts w:ascii="Arial" w:hAnsi="Arial" w:cs="Arial"/>
          <w:color w:val="000000" w:themeColor="text1"/>
          <w:sz w:val="22"/>
          <w:szCs w:val="22"/>
        </w:rPr>
        <w:t xml:space="preserve">Developing and </w:t>
      </w:r>
      <w:r w:rsidR="003F38AA" w:rsidRPr="00056850">
        <w:rPr>
          <w:rFonts w:ascii="Arial" w:hAnsi="Arial" w:cs="Arial"/>
          <w:color w:val="000000" w:themeColor="text1"/>
          <w:sz w:val="22"/>
          <w:szCs w:val="22"/>
        </w:rPr>
        <w:t xml:space="preserve">leading a strategic </w:t>
      </w:r>
      <w:proofErr w:type="spellStart"/>
      <w:r w:rsidR="003F38AA" w:rsidRPr="00056850">
        <w:rPr>
          <w:rFonts w:ascii="Arial" w:hAnsi="Arial" w:cs="Arial"/>
          <w:color w:val="000000" w:themeColor="text1"/>
          <w:sz w:val="22"/>
          <w:szCs w:val="22"/>
        </w:rPr>
        <w:t>programme</w:t>
      </w:r>
      <w:proofErr w:type="spellEnd"/>
      <w:r w:rsidR="003F38AA" w:rsidRPr="00056850">
        <w:rPr>
          <w:rFonts w:ascii="Arial" w:hAnsi="Arial" w:cs="Arial"/>
          <w:color w:val="000000" w:themeColor="text1"/>
          <w:sz w:val="22"/>
          <w:szCs w:val="22"/>
        </w:rPr>
        <w:t xml:space="preserve"> of marketing activity for ICHP which showcases its current work and supports future business development with </w:t>
      </w:r>
      <w:r w:rsidR="00056850" w:rsidRPr="00056850">
        <w:rPr>
          <w:rFonts w:ascii="Arial" w:hAnsi="Arial" w:cs="Arial"/>
          <w:color w:val="000000" w:themeColor="text1"/>
          <w:sz w:val="22"/>
          <w:szCs w:val="22"/>
        </w:rPr>
        <w:t xml:space="preserve">prospective </w:t>
      </w:r>
      <w:r w:rsidR="003F38AA" w:rsidRPr="00056850">
        <w:rPr>
          <w:rFonts w:ascii="Arial" w:hAnsi="Arial" w:cs="Arial"/>
          <w:color w:val="000000" w:themeColor="text1"/>
          <w:sz w:val="22"/>
          <w:szCs w:val="22"/>
        </w:rPr>
        <w:t>clients</w:t>
      </w:r>
      <w:r w:rsidR="00142113">
        <w:rPr>
          <w:rFonts w:ascii="Arial" w:hAnsi="Arial" w:cs="Arial"/>
          <w:color w:val="000000" w:themeColor="text1"/>
          <w:sz w:val="22"/>
          <w:szCs w:val="22"/>
        </w:rPr>
        <w:t xml:space="preserve">. This will include a range </w:t>
      </w:r>
      <w:r w:rsidR="000774FC">
        <w:rPr>
          <w:rFonts w:ascii="Arial" w:hAnsi="Arial" w:cs="Arial"/>
          <w:color w:val="000000" w:themeColor="text1"/>
          <w:sz w:val="22"/>
          <w:szCs w:val="22"/>
        </w:rPr>
        <w:t>of</w:t>
      </w:r>
      <w:r w:rsidR="00142113">
        <w:rPr>
          <w:rFonts w:ascii="Arial" w:hAnsi="Arial" w:cs="Arial"/>
          <w:color w:val="000000" w:themeColor="text1"/>
          <w:sz w:val="22"/>
          <w:szCs w:val="22"/>
        </w:rPr>
        <w:t xml:space="preserve"> channels </w:t>
      </w:r>
      <w:r w:rsidR="000774FC">
        <w:rPr>
          <w:rFonts w:ascii="Arial" w:hAnsi="Arial" w:cs="Arial"/>
          <w:color w:val="000000" w:themeColor="text1"/>
          <w:sz w:val="22"/>
          <w:szCs w:val="22"/>
        </w:rPr>
        <w:t>such as events</w:t>
      </w:r>
      <w:r w:rsidR="00142113">
        <w:rPr>
          <w:rFonts w:ascii="Arial" w:hAnsi="Arial" w:cs="Arial"/>
          <w:color w:val="000000" w:themeColor="text1"/>
          <w:sz w:val="22"/>
          <w:szCs w:val="22"/>
        </w:rPr>
        <w:t xml:space="preserve">, digital </w:t>
      </w:r>
      <w:proofErr w:type="gramStart"/>
      <w:r w:rsidR="00142113">
        <w:rPr>
          <w:rFonts w:ascii="Arial" w:hAnsi="Arial" w:cs="Arial"/>
          <w:color w:val="000000" w:themeColor="text1"/>
          <w:sz w:val="22"/>
          <w:szCs w:val="22"/>
        </w:rPr>
        <w:t>presence</w:t>
      </w:r>
      <w:proofErr w:type="gramEnd"/>
      <w:r w:rsidR="004D65AA">
        <w:rPr>
          <w:rFonts w:ascii="Arial" w:hAnsi="Arial" w:cs="Arial"/>
          <w:color w:val="000000" w:themeColor="text1"/>
          <w:sz w:val="22"/>
          <w:szCs w:val="22"/>
        </w:rPr>
        <w:t xml:space="preserve"> and advertising.</w:t>
      </w:r>
      <w:r w:rsidR="00142113">
        <w:rPr>
          <w:rFonts w:ascii="Arial" w:hAnsi="Arial" w:cs="Arial"/>
          <w:color w:val="000000" w:themeColor="text1"/>
          <w:sz w:val="22"/>
          <w:szCs w:val="22"/>
        </w:rPr>
        <w:t xml:space="preserve"> </w:t>
      </w:r>
    </w:p>
    <w:p w14:paraId="7E470903" w14:textId="77777777" w:rsidR="003243A4" w:rsidRPr="003243A4" w:rsidRDefault="003243A4" w:rsidP="003243A4">
      <w:pPr>
        <w:rPr>
          <w:rFonts w:ascii="Arial" w:hAnsi="Arial" w:cs="Arial"/>
          <w:color w:val="000000" w:themeColor="text1"/>
          <w:sz w:val="22"/>
          <w:szCs w:val="22"/>
        </w:rPr>
      </w:pPr>
    </w:p>
    <w:p w14:paraId="123EF214" w14:textId="790BA575" w:rsidR="003956F7" w:rsidRDefault="00F27BE9" w:rsidP="003F38AA">
      <w:pPr>
        <w:pStyle w:val="ListParagraph"/>
        <w:numPr>
          <w:ilvl w:val="0"/>
          <w:numId w:val="9"/>
        </w:numPr>
        <w:ind w:left="709"/>
        <w:rPr>
          <w:rFonts w:ascii="Arial" w:hAnsi="Arial" w:cs="Arial"/>
          <w:color w:val="000000" w:themeColor="text1"/>
          <w:sz w:val="22"/>
          <w:szCs w:val="22"/>
        </w:rPr>
      </w:pPr>
      <w:r>
        <w:rPr>
          <w:rFonts w:ascii="Arial" w:hAnsi="Arial" w:cs="Arial"/>
          <w:color w:val="000000" w:themeColor="text1"/>
          <w:sz w:val="22"/>
          <w:szCs w:val="22"/>
        </w:rPr>
        <w:t xml:space="preserve">Actively </w:t>
      </w:r>
      <w:r w:rsidR="00056850">
        <w:rPr>
          <w:rFonts w:ascii="Arial" w:hAnsi="Arial" w:cs="Arial"/>
          <w:color w:val="000000" w:themeColor="text1"/>
          <w:sz w:val="22"/>
          <w:szCs w:val="22"/>
        </w:rPr>
        <w:t>scout</w:t>
      </w:r>
      <w:r>
        <w:rPr>
          <w:rFonts w:ascii="Arial" w:hAnsi="Arial" w:cs="Arial"/>
          <w:color w:val="000000" w:themeColor="text1"/>
          <w:sz w:val="22"/>
          <w:szCs w:val="22"/>
        </w:rPr>
        <w:t>ing</w:t>
      </w:r>
      <w:r w:rsidR="00056850">
        <w:rPr>
          <w:rFonts w:ascii="Arial" w:hAnsi="Arial" w:cs="Arial"/>
          <w:color w:val="000000" w:themeColor="text1"/>
          <w:sz w:val="22"/>
          <w:szCs w:val="22"/>
        </w:rPr>
        <w:t xml:space="preserve"> for marketing opportunities on behalf of </w:t>
      </w:r>
      <w:proofErr w:type="gramStart"/>
      <w:r w:rsidR="00056850">
        <w:rPr>
          <w:rFonts w:ascii="Arial" w:hAnsi="Arial" w:cs="Arial"/>
          <w:color w:val="000000" w:themeColor="text1"/>
          <w:sz w:val="22"/>
          <w:szCs w:val="22"/>
        </w:rPr>
        <w:t>ICHP, and</w:t>
      </w:r>
      <w:proofErr w:type="gramEnd"/>
      <w:r w:rsidR="00056850">
        <w:rPr>
          <w:rFonts w:ascii="Arial" w:hAnsi="Arial" w:cs="Arial"/>
          <w:color w:val="000000" w:themeColor="text1"/>
          <w:sz w:val="22"/>
          <w:szCs w:val="22"/>
        </w:rPr>
        <w:t xml:space="preserve"> develop</w:t>
      </w:r>
      <w:r>
        <w:rPr>
          <w:rFonts w:ascii="Arial" w:hAnsi="Arial" w:cs="Arial"/>
          <w:color w:val="000000" w:themeColor="text1"/>
          <w:sz w:val="22"/>
          <w:szCs w:val="22"/>
        </w:rPr>
        <w:t>ing</w:t>
      </w:r>
      <w:r w:rsidR="00056850">
        <w:rPr>
          <w:rFonts w:ascii="Arial" w:hAnsi="Arial" w:cs="Arial"/>
          <w:color w:val="000000" w:themeColor="text1"/>
          <w:sz w:val="22"/>
          <w:szCs w:val="22"/>
        </w:rPr>
        <w:t xml:space="preserve"> a suite of high quality ICHP marketing products that be used across a range of channels</w:t>
      </w:r>
      <w:r w:rsidR="000774FC">
        <w:rPr>
          <w:rFonts w:ascii="Arial" w:hAnsi="Arial" w:cs="Arial"/>
          <w:color w:val="000000" w:themeColor="text1"/>
          <w:sz w:val="22"/>
          <w:szCs w:val="22"/>
        </w:rPr>
        <w:t>.</w:t>
      </w:r>
    </w:p>
    <w:p w14:paraId="1C208FA3" w14:textId="77777777" w:rsidR="003243A4" w:rsidRPr="003243A4" w:rsidRDefault="003243A4" w:rsidP="003243A4">
      <w:pPr>
        <w:rPr>
          <w:rFonts w:ascii="Arial" w:hAnsi="Arial" w:cs="Arial"/>
          <w:color w:val="000000" w:themeColor="text1"/>
          <w:sz w:val="22"/>
          <w:szCs w:val="22"/>
        </w:rPr>
      </w:pPr>
    </w:p>
    <w:p w14:paraId="2F4D09DA" w14:textId="03640F90" w:rsidR="00DF1D0C" w:rsidRDefault="003243A4" w:rsidP="003F38AA">
      <w:pPr>
        <w:pStyle w:val="ListParagraph"/>
        <w:numPr>
          <w:ilvl w:val="0"/>
          <w:numId w:val="9"/>
        </w:numPr>
        <w:ind w:left="709"/>
        <w:rPr>
          <w:rFonts w:ascii="Arial" w:hAnsi="Arial" w:cs="Arial"/>
          <w:color w:val="000000" w:themeColor="text1"/>
          <w:sz w:val="22"/>
          <w:szCs w:val="22"/>
        </w:rPr>
      </w:pPr>
      <w:r>
        <w:rPr>
          <w:rFonts w:ascii="Arial" w:hAnsi="Arial" w:cs="Arial"/>
          <w:color w:val="000000" w:themeColor="text1"/>
          <w:sz w:val="22"/>
          <w:szCs w:val="22"/>
        </w:rPr>
        <w:t>Working with</w:t>
      </w:r>
      <w:r w:rsidR="000136F1">
        <w:rPr>
          <w:rFonts w:ascii="Arial" w:hAnsi="Arial" w:cs="Arial"/>
          <w:color w:val="000000" w:themeColor="text1"/>
          <w:sz w:val="22"/>
          <w:szCs w:val="22"/>
        </w:rPr>
        <w:t xml:space="preserve"> Communications and Business Development colleagues </w:t>
      </w:r>
      <w:r>
        <w:rPr>
          <w:rFonts w:ascii="Arial" w:hAnsi="Arial" w:cs="Arial"/>
          <w:color w:val="000000" w:themeColor="text1"/>
          <w:sz w:val="22"/>
          <w:szCs w:val="22"/>
        </w:rPr>
        <w:t xml:space="preserve">to develop </w:t>
      </w:r>
      <w:r w:rsidR="001908FC">
        <w:rPr>
          <w:rFonts w:ascii="Arial" w:hAnsi="Arial" w:cs="Arial"/>
          <w:color w:val="000000" w:themeColor="text1"/>
          <w:sz w:val="22"/>
          <w:szCs w:val="22"/>
        </w:rPr>
        <w:t xml:space="preserve">an approach to digital marketing which </w:t>
      </w:r>
      <w:proofErr w:type="spellStart"/>
      <w:r w:rsidR="006C40E1">
        <w:rPr>
          <w:rFonts w:ascii="Arial" w:hAnsi="Arial" w:cs="Arial"/>
          <w:color w:val="000000" w:themeColor="text1"/>
          <w:sz w:val="22"/>
          <w:szCs w:val="22"/>
        </w:rPr>
        <w:t>optimise</w:t>
      </w:r>
      <w:r w:rsidR="001908FC">
        <w:rPr>
          <w:rFonts w:ascii="Arial" w:hAnsi="Arial" w:cs="Arial"/>
          <w:color w:val="000000" w:themeColor="text1"/>
          <w:sz w:val="22"/>
          <w:szCs w:val="22"/>
        </w:rPr>
        <w:t>s</w:t>
      </w:r>
      <w:proofErr w:type="spellEnd"/>
      <w:r w:rsidR="006C40E1">
        <w:rPr>
          <w:rFonts w:ascii="Arial" w:hAnsi="Arial" w:cs="Arial"/>
          <w:color w:val="000000" w:themeColor="text1"/>
          <w:sz w:val="22"/>
          <w:szCs w:val="22"/>
        </w:rPr>
        <w:t xml:space="preserve"> </w:t>
      </w:r>
      <w:r w:rsidR="001908FC">
        <w:rPr>
          <w:rFonts w:ascii="Arial" w:hAnsi="Arial" w:cs="Arial"/>
          <w:color w:val="000000" w:themeColor="text1"/>
          <w:sz w:val="22"/>
          <w:szCs w:val="22"/>
        </w:rPr>
        <w:t>our</w:t>
      </w:r>
      <w:r w:rsidR="006C40E1">
        <w:rPr>
          <w:rFonts w:ascii="Arial" w:hAnsi="Arial" w:cs="Arial"/>
          <w:color w:val="000000" w:themeColor="text1"/>
          <w:sz w:val="22"/>
          <w:szCs w:val="22"/>
        </w:rPr>
        <w:t xml:space="preserve"> </w:t>
      </w:r>
      <w:r>
        <w:rPr>
          <w:rFonts w:ascii="Arial" w:hAnsi="Arial" w:cs="Arial"/>
          <w:color w:val="000000" w:themeColor="text1"/>
          <w:sz w:val="22"/>
          <w:szCs w:val="22"/>
        </w:rPr>
        <w:t>online channels to promote the work of ICHP</w:t>
      </w:r>
      <w:r w:rsidR="001908FC">
        <w:rPr>
          <w:rFonts w:ascii="Arial" w:hAnsi="Arial" w:cs="Arial"/>
          <w:color w:val="000000" w:themeColor="text1"/>
          <w:sz w:val="22"/>
          <w:szCs w:val="22"/>
        </w:rPr>
        <w:t>.</w:t>
      </w:r>
    </w:p>
    <w:p w14:paraId="4C75B6C2" w14:textId="77777777" w:rsidR="004D65AA" w:rsidRPr="005C4119" w:rsidRDefault="004D65AA" w:rsidP="005C4119">
      <w:pPr>
        <w:rPr>
          <w:rFonts w:ascii="Arial" w:hAnsi="Arial" w:cs="Arial"/>
          <w:color w:val="000000" w:themeColor="text1"/>
          <w:sz w:val="22"/>
          <w:szCs w:val="22"/>
        </w:rPr>
      </w:pPr>
    </w:p>
    <w:p w14:paraId="5BCCE7A2" w14:textId="493E1E00" w:rsidR="001A0DD2" w:rsidRPr="001A0DD2" w:rsidRDefault="004D65AA" w:rsidP="001A0DD2">
      <w:pPr>
        <w:pStyle w:val="ListParagraph"/>
        <w:numPr>
          <w:ilvl w:val="0"/>
          <w:numId w:val="9"/>
        </w:numPr>
        <w:ind w:left="709"/>
        <w:rPr>
          <w:rFonts w:ascii="Arial" w:hAnsi="Arial" w:cs="Arial"/>
          <w:color w:val="000000" w:themeColor="text1"/>
          <w:sz w:val="22"/>
          <w:szCs w:val="22"/>
        </w:rPr>
      </w:pPr>
      <w:r w:rsidRPr="004D65AA">
        <w:rPr>
          <w:rFonts w:ascii="Arial" w:hAnsi="Arial" w:cs="Arial"/>
          <w:color w:val="000000" w:themeColor="text1"/>
          <w:sz w:val="22"/>
          <w:szCs w:val="22"/>
        </w:rPr>
        <w:t xml:space="preserve">Developing and leading a </w:t>
      </w:r>
      <w:r w:rsidR="00F27BE9">
        <w:rPr>
          <w:rFonts w:ascii="Arial" w:hAnsi="Arial" w:cs="Arial"/>
          <w:color w:val="000000" w:themeColor="text1"/>
          <w:sz w:val="22"/>
          <w:szCs w:val="22"/>
        </w:rPr>
        <w:t xml:space="preserve">training </w:t>
      </w:r>
      <w:proofErr w:type="spellStart"/>
      <w:r w:rsidRPr="004D65AA">
        <w:rPr>
          <w:rFonts w:ascii="Arial" w:hAnsi="Arial" w:cs="Arial"/>
          <w:color w:val="000000" w:themeColor="text1"/>
          <w:sz w:val="22"/>
          <w:szCs w:val="22"/>
        </w:rPr>
        <w:t>programme</w:t>
      </w:r>
      <w:proofErr w:type="spellEnd"/>
      <w:r w:rsidRPr="004D65AA">
        <w:rPr>
          <w:rFonts w:ascii="Arial" w:hAnsi="Arial" w:cs="Arial"/>
          <w:color w:val="000000" w:themeColor="text1"/>
          <w:sz w:val="22"/>
          <w:szCs w:val="22"/>
        </w:rPr>
        <w:t xml:space="preserve"> to support staff to become marketing ambassadors for ICHP</w:t>
      </w:r>
      <w:r>
        <w:rPr>
          <w:rFonts w:ascii="Arial" w:hAnsi="Arial" w:cs="Arial"/>
          <w:color w:val="000000" w:themeColor="text1"/>
          <w:sz w:val="22"/>
          <w:szCs w:val="22"/>
        </w:rPr>
        <w:t xml:space="preserve"> when undertaking client-facing work.</w:t>
      </w:r>
    </w:p>
    <w:p w14:paraId="0E81E863" w14:textId="77777777" w:rsidR="004D65AA" w:rsidRPr="004D65AA" w:rsidRDefault="004D65AA" w:rsidP="004D65AA">
      <w:pPr>
        <w:pStyle w:val="ListParagraph"/>
        <w:rPr>
          <w:rFonts w:ascii="Arial" w:hAnsi="Arial" w:cs="Arial"/>
          <w:color w:val="000000" w:themeColor="text1"/>
          <w:sz w:val="22"/>
          <w:szCs w:val="22"/>
        </w:rPr>
      </w:pPr>
    </w:p>
    <w:p w14:paraId="0748CA34" w14:textId="77777777" w:rsidR="004D65AA" w:rsidRPr="004D65AA" w:rsidRDefault="004D65AA" w:rsidP="004D65AA">
      <w:pPr>
        <w:pStyle w:val="ListParagraph"/>
        <w:ind w:left="709"/>
        <w:rPr>
          <w:rFonts w:ascii="Arial" w:hAnsi="Arial" w:cs="Arial"/>
          <w:color w:val="000000" w:themeColor="text1"/>
          <w:sz w:val="22"/>
          <w:szCs w:val="22"/>
        </w:rPr>
      </w:pPr>
    </w:p>
    <w:p w14:paraId="56364F0B" w14:textId="77777777" w:rsidR="00FE0906" w:rsidRDefault="00FE0906" w:rsidP="00FE0906">
      <w:pPr>
        <w:ind w:left="-284"/>
        <w:rPr>
          <w:rFonts w:ascii="Arial" w:hAnsi="Arial" w:cs="Arial"/>
          <w:i/>
          <w:iCs/>
          <w:color w:val="000000" w:themeColor="text1"/>
          <w:sz w:val="22"/>
          <w:szCs w:val="22"/>
          <w:u w:val="single"/>
        </w:rPr>
      </w:pPr>
    </w:p>
    <w:p w14:paraId="7C834EDB" w14:textId="77777777" w:rsidR="00FE0906" w:rsidRPr="009C0523" w:rsidRDefault="00FE0906" w:rsidP="00FE0906">
      <w:pPr>
        <w:ind w:left="-284"/>
        <w:rPr>
          <w:rFonts w:ascii="Arial" w:hAnsi="Arial" w:cs="Arial"/>
          <w:i/>
          <w:iCs/>
          <w:color w:val="000000" w:themeColor="text1"/>
          <w:sz w:val="22"/>
          <w:szCs w:val="22"/>
          <w:u w:val="single"/>
        </w:rPr>
      </w:pPr>
      <w:r w:rsidRPr="009C0523">
        <w:rPr>
          <w:rFonts w:ascii="Arial" w:hAnsi="Arial" w:cs="Arial"/>
          <w:i/>
          <w:iCs/>
          <w:color w:val="000000" w:themeColor="text1"/>
          <w:sz w:val="22"/>
          <w:szCs w:val="22"/>
          <w:u w:val="single"/>
        </w:rPr>
        <w:t>Client work</w:t>
      </w:r>
    </w:p>
    <w:p w14:paraId="0453959E" w14:textId="77777777" w:rsidR="00FE0906" w:rsidRPr="005C4119" w:rsidRDefault="00FE0906" w:rsidP="005C4119">
      <w:pPr>
        <w:rPr>
          <w:rFonts w:ascii="Arial" w:hAnsi="Arial" w:cs="Arial"/>
          <w:color w:val="000000" w:themeColor="text1"/>
          <w:sz w:val="22"/>
          <w:szCs w:val="22"/>
        </w:rPr>
      </w:pPr>
    </w:p>
    <w:p w14:paraId="7CFFFE08" w14:textId="419B8573" w:rsidR="006F5219" w:rsidRPr="005C4119" w:rsidRDefault="005C4119" w:rsidP="005C4119">
      <w:pPr>
        <w:pStyle w:val="ListParagraph"/>
        <w:numPr>
          <w:ilvl w:val="0"/>
          <w:numId w:val="5"/>
        </w:numPr>
        <w:ind w:left="142"/>
        <w:rPr>
          <w:rFonts w:ascii="Arial" w:hAnsi="Arial" w:cs="Arial"/>
          <w:color w:val="000000" w:themeColor="text1"/>
          <w:sz w:val="22"/>
          <w:szCs w:val="22"/>
        </w:rPr>
      </w:pPr>
      <w:r>
        <w:rPr>
          <w:rFonts w:ascii="Arial" w:hAnsi="Arial" w:cs="Arial"/>
          <w:color w:val="000000" w:themeColor="text1"/>
          <w:sz w:val="22"/>
          <w:szCs w:val="22"/>
        </w:rPr>
        <w:t xml:space="preserve">Develops and delivers effective </w:t>
      </w:r>
      <w:r w:rsidR="006F5219">
        <w:rPr>
          <w:rFonts w:ascii="Arial" w:hAnsi="Arial" w:cs="Arial"/>
          <w:color w:val="000000" w:themeColor="text1"/>
          <w:sz w:val="22"/>
          <w:szCs w:val="22"/>
        </w:rPr>
        <w:t>marketing products to support relationship management with existing clients, and acquisition of potential new clients.</w:t>
      </w:r>
    </w:p>
    <w:p w14:paraId="2D7B9983" w14:textId="77777777" w:rsidR="006F5219" w:rsidRDefault="006F5219" w:rsidP="00FE0906">
      <w:pPr>
        <w:ind w:left="-284"/>
        <w:rPr>
          <w:rFonts w:ascii="Arial" w:hAnsi="Arial" w:cs="Arial"/>
          <w:i/>
          <w:color w:val="000000" w:themeColor="text1"/>
          <w:sz w:val="22"/>
          <w:szCs w:val="22"/>
          <w:u w:val="single"/>
        </w:rPr>
      </w:pPr>
    </w:p>
    <w:p w14:paraId="60CDEFF0" w14:textId="77777777" w:rsidR="006F5219" w:rsidRDefault="006F5219" w:rsidP="00FE0906">
      <w:pPr>
        <w:ind w:left="-284"/>
        <w:rPr>
          <w:rFonts w:ascii="Arial" w:hAnsi="Arial" w:cs="Arial"/>
          <w:i/>
          <w:color w:val="000000" w:themeColor="text1"/>
          <w:sz w:val="22"/>
          <w:szCs w:val="22"/>
          <w:u w:val="single"/>
        </w:rPr>
      </w:pPr>
    </w:p>
    <w:p w14:paraId="1B77A141" w14:textId="79BCF347" w:rsidR="00FE0906" w:rsidRDefault="00FE0906" w:rsidP="00FE0906">
      <w:pPr>
        <w:ind w:left="-284"/>
        <w:rPr>
          <w:rFonts w:ascii="Arial" w:hAnsi="Arial" w:cs="Arial"/>
          <w:i/>
          <w:color w:val="000000" w:themeColor="text1"/>
          <w:sz w:val="22"/>
          <w:szCs w:val="22"/>
          <w:u w:val="single"/>
        </w:rPr>
      </w:pPr>
      <w:r w:rsidRPr="004C3EA0">
        <w:rPr>
          <w:rFonts w:ascii="Arial" w:hAnsi="Arial" w:cs="Arial"/>
          <w:i/>
          <w:color w:val="000000" w:themeColor="text1"/>
          <w:sz w:val="22"/>
          <w:szCs w:val="22"/>
          <w:u w:val="single"/>
        </w:rPr>
        <w:t xml:space="preserve">Other responsibilities </w:t>
      </w:r>
    </w:p>
    <w:p w14:paraId="57720A69" w14:textId="77777777" w:rsidR="00FE0906" w:rsidRPr="0078306F" w:rsidRDefault="00FE0906" w:rsidP="00FE0906">
      <w:pPr>
        <w:rPr>
          <w:rFonts w:ascii="Arial" w:hAnsi="Arial" w:cs="Arial"/>
          <w:color w:val="FF0000"/>
          <w:sz w:val="22"/>
          <w:szCs w:val="22"/>
        </w:rPr>
      </w:pPr>
    </w:p>
    <w:p w14:paraId="3EABC860" w14:textId="508B5E7F" w:rsidR="006F5219" w:rsidRPr="006F5219" w:rsidRDefault="00FE0906" w:rsidP="006F5219">
      <w:pPr>
        <w:pStyle w:val="ListParagraph"/>
        <w:numPr>
          <w:ilvl w:val="0"/>
          <w:numId w:val="11"/>
        </w:numPr>
        <w:ind w:left="142"/>
        <w:rPr>
          <w:rStyle w:val="CommentReference"/>
          <w:rFonts w:ascii="Arial" w:hAnsi="Arial" w:cs="Arial"/>
          <w:color w:val="000000" w:themeColor="text1"/>
          <w:sz w:val="22"/>
          <w:szCs w:val="22"/>
        </w:rPr>
      </w:pPr>
      <w:r w:rsidRPr="007408AD">
        <w:rPr>
          <w:rFonts w:ascii="Arial" w:hAnsi="Arial" w:cs="Arial"/>
          <w:color w:val="000000" w:themeColor="text1"/>
          <w:sz w:val="22"/>
          <w:szCs w:val="22"/>
        </w:rPr>
        <w:t>You will</w:t>
      </w:r>
      <w:r w:rsidR="00162309">
        <w:rPr>
          <w:rFonts w:ascii="Arial" w:hAnsi="Arial" w:cs="Arial"/>
          <w:color w:val="000000" w:themeColor="text1"/>
          <w:sz w:val="22"/>
          <w:szCs w:val="22"/>
        </w:rPr>
        <w:t xml:space="preserve"> need to ensure that</w:t>
      </w:r>
      <w:r w:rsidR="003F38AA">
        <w:rPr>
          <w:rFonts w:ascii="Arial" w:hAnsi="Arial" w:cs="Arial"/>
          <w:color w:val="000000" w:themeColor="text1"/>
          <w:sz w:val="22"/>
          <w:szCs w:val="22"/>
        </w:rPr>
        <w:t xml:space="preserve"> </w:t>
      </w:r>
      <w:r w:rsidR="009A5F7C">
        <w:rPr>
          <w:rFonts w:ascii="Arial" w:hAnsi="Arial" w:cs="Arial"/>
          <w:color w:val="000000" w:themeColor="text1"/>
          <w:sz w:val="22"/>
          <w:szCs w:val="22"/>
        </w:rPr>
        <w:t>you work closely with the communications and engagement tea</w:t>
      </w:r>
      <w:r w:rsidR="00C535D6">
        <w:rPr>
          <w:rFonts w:ascii="Arial" w:hAnsi="Arial" w:cs="Arial"/>
          <w:color w:val="000000" w:themeColor="text1"/>
          <w:sz w:val="22"/>
          <w:szCs w:val="22"/>
        </w:rPr>
        <w:t>m and wider teams across ICHP,</w:t>
      </w:r>
      <w:r w:rsidR="009A5F7C">
        <w:rPr>
          <w:rFonts w:ascii="Arial" w:hAnsi="Arial" w:cs="Arial"/>
          <w:color w:val="000000" w:themeColor="text1"/>
          <w:sz w:val="22"/>
          <w:szCs w:val="22"/>
        </w:rPr>
        <w:t xml:space="preserve"> to ensure that we have an integrated approach to marketing and communications.</w:t>
      </w:r>
    </w:p>
    <w:p w14:paraId="0530D29B" w14:textId="77777777" w:rsidR="00FE0906" w:rsidRDefault="00FE0906" w:rsidP="00FE0906">
      <w:pPr>
        <w:pStyle w:val="ListParagraph"/>
        <w:ind w:left="142"/>
        <w:rPr>
          <w:rFonts w:ascii="Arial" w:hAnsi="Arial" w:cs="Arial"/>
          <w:color w:val="000000" w:themeColor="text1"/>
          <w:sz w:val="22"/>
          <w:szCs w:val="22"/>
        </w:rPr>
      </w:pPr>
    </w:p>
    <w:p w14:paraId="3D0C46B2" w14:textId="5EBA7340" w:rsidR="00FE0906" w:rsidRPr="004C3EA0" w:rsidRDefault="00772D0A" w:rsidP="00FE0906">
      <w:pPr>
        <w:pStyle w:val="ListParagraph"/>
        <w:numPr>
          <w:ilvl w:val="0"/>
          <w:numId w:val="10"/>
        </w:numPr>
        <w:ind w:left="142"/>
        <w:rPr>
          <w:rFonts w:ascii="Arial" w:hAnsi="Arial" w:cs="Arial"/>
          <w:color w:val="000000" w:themeColor="text1"/>
          <w:sz w:val="22"/>
          <w:szCs w:val="22"/>
        </w:rPr>
      </w:pPr>
      <w:r>
        <w:rPr>
          <w:rFonts w:ascii="Arial" w:hAnsi="Arial" w:cs="Arial"/>
          <w:color w:val="000000" w:themeColor="text1"/>
          <w:sz w:val="22"/>
          <w:szCs w:val="22"/>
        </w:rPr>
        <w:t>You will need to e</w:t>
      </w:r>
      <w:r w:rsidR="00FE0906" w:rsidRPr="004C3EA0">
        <w:rPr>
          <w:rFonts w:ascii="Arial" w:hAnsi="Arial" w:cs="Arial"/>
          <w:color w:val="000000" w:themeColor="text1"/>
          <w:sz w:val="22"/>
          <w:szCs w:val="22"/>
        </w:rPr>
        <w:t xml:space="preserve">nsure that </w:t>
      </w:r>
      <w:r>
        <w:rPr>
          <w:rFonts w:ascii="Arial" w:hAnsi="Arial" w:cs="Arial"/>
          <w:color w:val="000000" w:themeColor="text1"/>
          <w:sz w:val="22"/>
          <w:szCs w:val="22"/>
        </w:rPr>
        <w:t xml:space="preserve">any </w:t>
      </w:r>
      <w:r w:rsidR="00FE0906" w:rsidRPr="004C3EA0">
        <w:rPr>
          <w:rFonts w:ascii="Arial" w:hAnsi="Arial" w:cs="Arial"/>
          <w:color w:val="000000" w:themeColor="text1"/>
          <w:sz w:val="22"/>
          <w:szCs w:val="22"/>
        </w:rPr>
        <w:t>freelancers and consultants</w:t>
      </w:r>
      <w:r>
        <w:rPr>
          <w:rFonts w:ascii="Arial" w:hAnsi="Arial" w:cs="Arial"/>
          <w:color w:val="000000" w:themeColor="text1"/>
          <w:sz w:val="22"/>
          <w:szCs w:val="22"/>
        </w:rPr>
        <w:t xml:space="preserve"> supporting ICHP’s engagement work </w:t>
      </w:r>
      <w:r w:rsidR="00FE0906" w:rsidRPr="004C3EA0">
        <w:rPr>
          <w:rFonts w:ascii="Arial" w:hAnsi="Arial" w:cs="Arial"/>
          <w:color w:val="000000" w:themeColor="text1"/>
          <w:sz w:val="22"/>
          <w:szCs w:val="22"/>
        </w:rPr>
        <w:t xml:space="preserve">have clear roles, </w:t>
      </w:r>
      <w:proofErr w:type="gramStart"/>
      <w:r w:rsidR="00FE0906" w:rsidRPr="004C3EA0">
        <w:rPr>
          <w:rFonts w:ascii="Arial" w:hAnsi="Arial" w:cs="Arial"/>
          <w:color w:val="000000" w:themeColor="text1"/>
          <w:sz w:val="22"/>
          <w:szCs w:val="22"/>
        </w:rPr>
        <w:t>responsibilities</w:t>
      </w:r>
      <w:proofErr w:type="gramEnd"/>
      <w:r w:rsidR="00FE0906" w:rsidRPr="004C3EA0">
        <w:rPr>
          <w:rFonts w:ascii="Arial" w:hAnsi="Arial" w:cs="Arial"/>
          <w:color w:val="000000" w:themeColor="text1"/>
          <w:sz w:val="22"/>
          <w:szCs w:val="22"/>
        </w:rPr>
        <w:t xml:space="preserve"> and goals.</w:t>
      </w:r>
    </w:p>
    <w:p w14:paraId="1B00F1F5" w14:textId="77777777" w:rsidR="00FE0906" w:rsidRPr="004C3EA0" w:rsidRDefault="00FE0906" w:rsidP="00FE0906">
      <w:pPr>
        <w:ind w:left="142"/>
        <w:rPr>
          <w:rFonts w:ascii="Arial" w:hAnsi="Arial" w:cs="Arial"/>
          <w:color w:val="000000" w:themeColor="text1"/>
          <w:sz w:val="22"/>
          <w:szCs w:val="22"/>
        </w:rPr>
      </w:pPr>
    </w:p>
    <w:p w14:paraId="0E4F0EF0" w14:textId="16E39E00" w:rsidR="00FE0906" w:rsidRPr="004C3EA0" w:rsidRDefault="00105C56" w:rsidP="00FE0906">
      <w:pPr>
        <w:pStyle w:val="ListParagraph"/>
        <w:numPr>
          <w:ilvl w:val="0"/>
          <w:numId w:val="10"/>
        </w:numPr>
        <w:spacing w:after="120"/>
        <w:ind w:left="142"/>
        <w:rPr>
          <w:rFonts w:ascii="Arial" w:hAnsi="Arial" w:cs="Arial"/>
          <w:color w:val="000000" w:themeColor="text1"/>
          <w:sz w:val="22"/>
          <w:szCs w:val="22"/>
        </w:rPr>
      </w:pPr>
      <w:r>
        <w:rPr>
          <w:rFonts w:ascii="Arial" w:hAnsi="Arial" w:cs="Arial"/>
          <w:color w:val="000000" w:themeColor="text1"/>
          <w:sz w:val="22"/>
          <w:szCs w:val="22"/>
        </w:rPr>
        <w:t xml:space="preserve">You will </w:t>
      </w:r>
      <w:r w:rsidRPr="00105C56">
        <w:rPr>
          <w:rFonts w:ascii="Arial" w:hAnsi="Arial" w:cs="Arial"/>
          <w:color w:val="000000" w:themeColor="text1"/>
          <w:sz w:val="22"/>
          <w:szCs w:val="22"/>
        </w:rPr>
        <w:t>support</w:t>
      </w:r>
      <w:r w:rsidR="00FE0906" w:rsidRPr="00105C56">
        <w:rPr>
          <w:rFonts w:ascii="Arial" w:hAnsi="Arial" w:cs="Arial"/>
          <w:color w:val="000000" w:themeColor="text1"/>
          <w:sz w:val="22"/>
          <w:szCs w:val="22"/>
        </w:rPr>
        <w:t xml:space="preserve"> t</w:t>
      </w:r>
      <w:r w:rsidRPr="00105C56">
        <w:rPr>
          <w:rFonts w:ascii="Arial" w:hAnsi="Arial" w:cs="Arial"/>
          <w:color w:val="000000" w:themeColor="text1"/>
          <w:sz w:val="22"/>
          <w:szCs w:val="22"/>
        </w:rPr>
        <w:t>he Associate Director to s</w:t>
      </w:r>
      <w:r>
        <w:rPr>
          <w:rFonts w:ascii="Arial" w:hAnsi="Arial" w:cs="Arial"/>
          <w:color w:val="000000" w:themeColor="text1"/>
          <w:sz w:val="22"/>
          <w:szCs w:val="22"/>
        </w:rPr>
        <w:t xml:space="preserve">et the </w:t>
      </w:r>
      <w:r w:rsidR="00162309">
        <w:rPr>
          <w:rFonts w:ascii="Arial" w:hAnsi="Arial" w:cs="Arial"/>
          <w:color w:val="000000" w:themeColor="text1"/>
          <w:sz w:val="22"/>
          <w:szCs w:val="22"/>
        </w:rPr>
        <w:t xml:space="preserve">marketing </w:t>
      </w:r>
      <w:r>
        <w:rPr>
          <w:rFonts w:ascii="Arial" w:hAnsi="Arial" w:cs="Arial"/>
          <w:color w:val="000000" w:themeColor="text1"/>
          <w:sz w:val="22"/>
          <w:szCs w:val="22"/>
        </w:rPr>
        <w:t xml:space="preserve">strand of the overall </w:t>
      </w:r>
      <w:r w:rsidR="00162309">
        <w:rPr>
          <w:rFonts w:ascii="Arial" w:hAnsi="Arial" w:cs="Arial"/>
          <w:color w:val="000000" w:themeColor="text1"/>
          <w:sz w:val="22"/>
          <w:szCs w:val="22"/>
        </w:rPr>
        <w:t xml:space="preserve">marketing </w:t>
      </w:r>
      <w:r w:rsidR="00FE0906" w:rsidRPr="00105C56">
        <w:rPr>
          <w:rFonts w:ascii="Arial" w:hAnsi="Arial" w:cs="Arial"/>
          <w:color w:val="000000" w:themeColor="text1"/>
          <w:sz w:val="22"/>
          <w:szCs w:val="22"/>
        </w:rPr>
        <w:t xml:space="preserve">budget, and have managerial responsibility for it on a day-to-day basis, ensuring resources are in place to deliver an </w:t>
      </w:r>
      <w:r>
        <w:rPr>
          <w:rFonts w:ascii="Arial" w:hAnsi="Arial" w:cs="Arial"/>
          <w:color w:val="000000" w:themeColor="text1"/>
          <w:sz w:val="22"/>
          <w:szCs w:val="22"/>
        </w:rPr>
        <w:t xml:space="preserve">effective </w:t>
      </w:r>
      <w:r w:rsidR="00FE0906" w:rsidRPr="00105C56">
        <w:rPr>
          <w:rFonts w:ascii="Arial" w:hAnsi="Arial" w:cs="Arial"/>
          <w:color w:val="000000" w:themeColor="text1"/>
          <w:sz w:val="22"/>
          <w:szCs w:val="22"/>
        </w:rPr>
        <w:t>engagement</w:t>
      </w:r>
      <w:r w:rsidR="00FE0906" w:rsidRPr="004C3EA0">
        <w:rPr>
          <w:rFonts w:ascii="Arial" w:hAnsi="Arial" w:cs="Arial"/>
          <w:color w:val="000000" w:themeColor="text1"/>
          <w:sz w:val="22"/>
          <w:szCs w:val="22"/>
        </w:rPr>
        <w:t xml:space="preserve"> service to the agreed timelines and budget.</w:t>
      </w:r>
    </w:p>
    <w:p w14:paraId="45C8AB22" w14:textId="3E5A1E87" w:rsidR="00FE0906" w:rsidRDefault="00FE0906" w:rsidP="002120DD">
      <w:pPr>
        <w:pStyle w:val="ListParagraph"/>
        <w:ind w:left="0"/>
        <w:rPr>
          <w:rFonts w:ascii="Arial" w:hAnsi="Arial" w:cs="Arial"/>
          <w:i/>
          <w:iCs/>
          <w:sz w:val="22"/>
          <w:szCs w:val="22"/>
          <w:u w:val="single"/>
        </w:rPr>
      </w:pPr>
    </w:p>
    <w:p w14:paraId="7A170703" w14:textId="77777777" w:rsidR="002120DD" w:rsidRDefault="002120DD" w:rsidP="008F02A5">
      <w:pPr>
        <w:pStyle w:val="BodyText"/>
        <w:ind w:left="0" w:firstLine="0"/>
        <w:rPr>
          <w:rFonts w:eastAsia="Times New Roman" w:cs="Arial"/>
          <w:b/>
          <w:bCs/>
          <w:color w:val="1F3864" w:themeColor="accent1" w:themeShade="80"/>
        </w:rPr>
      </w:pPr>
    </w:p>
    <w:p w14:paraId="60750901" w14:textId="77777777" w:rsidR="002120DD" w:rsidRDefault="002120DD" w:rsidP="002120DD">
      <w:pPr>
        <w:pStyle w:val="BodyText"/>
        <w:ind w:left="0"/>
        <w:rPr>
          <w:rFonts w:eastAsia="Times New Roman" w:cs="Arial"/>
          <w:b/>
          <w:bCs/>
          <w:color w:val="3F6EA7"/>
        </w:rPr>
      </w:pPr>
      <w:r>
        <w:rPr>
          <w:rFonts w:eastAsia="Times New Roman" w:cs="Arial"/>
          <w:b/>
          <w:bCs/>
          <w:color w:val="3F6EA7"/>
        </w:rPr>
        <w:t>Person specification</w:t>
      </w:r>
    </w:p>
    <w:p w14:paraId="04E76294" w14:textId="77777777" w:rsidR="002120DD" w:rsidRDefault="002120DD" w:rsidP="002120DD">
      <w:pPr>
        <w:pStyle w:val="BodyText"/>
        <w:ind w:left="0"/>
        <w:rPr>
          <w:rFonts w:eastAsia="Times New Roman" w:cs="Arial"/>
          <w:b/>
          <w:bCs/>
          <w:color w:val="3F6EA7"/>
        </w:rPr>
      </w:pPr>
    </w:p>
    <w:p w14:paraId="3BBD7ADE" w14:textId="6BB441D4" w:rsidR="002120DD" w:rsidRDefault="002120DD" w:rsidP="002120DD">
      <w:pPr>
        <w:pStyle w:val="BodyText"/>
        <w:ind w:left="0" w:firstLine="0"/>
        <w:rPr>
          <w:rFonts w:eastAsia="Times New Roman" w:cs="Arial"/>
          <w:b/>
          <w:bCs/>
          <w:color w:val="1F3864" w:themeColor="accent1" w:themeShade="80"/>
        </w:rPr>
      </w:pPr>
      <w:r>
        <w:rPr>
          <w:rFonts w:cs="Arial"/>
        </w:rPr>
        <w:t>The role requires a confident</w:t>
      </w:r>
      <w:r w:rsidR="000670DD">
        <w:rPr>
          <w:rFonts w:cs="Arial"/>
        </w:rPr>
        <w:t xml:space="preserve">- </w:t>
      </w:r>
      <w:r w:rsidR="0089221F">
        <w:rPr>
          <w:rFonts w:cs="Arial"/>
        </w:rPr>
        <w:t xml:space="preserve">marketing </w:t>
      </w:r>
      <w:r w:rsidR="00DF5E98">
        <w:rPr>
          <w:rFonts w:cs="Arial"/>
        </w:rPr>
        <w:t>professional</w:t>
      </w:r>
      <w:r>
        <w:rPr>
          <w:rFonts w:cs="Arial"/>
        </w:rPr>
        <w:t xml:space="preserve"> who works at a consistently high level</w:t>
      </w:r>
      <w:r w:rsidR="00DF5E98">
        <w:rPr>
          <w:rFonts w:cs="Arial"/>
        </w:rPr>
        <w:t xml:space="preserve"> and </w:t>
      </w:r>
      <w:proofErr w:type="gramStart"/>
      <w:r w:rsidR="00DF5E98">
        <w:rPr>
          <w:rFonts w:cs="Arial"/>
        </w:rPr>
        <w:t>is able to</w:t>
      </w:r>
      <w:proofErr w:type="gramEnd"/>
      <w:r w:rsidR="00DF5E98">
        <w:rPr>
          <w:rFonts w:cs="Arial"/>
        </w:rPr>
        <w:t xml:space="preserve"> develop</w:t>
      </w:r>
      <w:r w:rsidR="00815980">
        <w:rPr>
          <w:rFonts w:cs="Arial"/>
        </w:rPr>
        <w:t xml:space="preserve"> and lead strategic </w:t>
      </w:r>
      <w:proofErr w:type="spellStart"/>
      <w:r w:rsidR="00815980">
        <w:rPr>
          <w:rFonts w:cs="Arial"/>
        </w:rPr>
        <w:t>programmes</w:t>
      </w:r>
      <w:proofErr w:type="spellEnd"/>
      <w:r w:rsidR="00815980">
        <w:rPr>
          <w:rFonts w:cs="Arial"/>
        </w:rPr>
        <w:t xml:space="preserve"> of work</w:t>
      </w:r>
      <w:r>
        <w:rPr>
          <w:rFonts w:cs="Arial"/>
        </w:rPr>
        <w:t xml:space="preserve">. The post-holder will have a strong understanding of the NHS and health research landscape, will have knowledge of national politics relating to health, research, </w:t>
      </w:r>
      <w:proofErr w:type="gramStart"/>
      <w:r>
        <w:rPr>
          <w:rFonts w:cs="Arial"/>
        </w:rPr>
        <w:t>data</w:t>
      </w:r>
      <w:proofErr w:type="gramEnd"/>
      <w:r>
        <w:rPr>
          <w:rFonts w:cs="Arial"/>
        </w:rPr>
        <w:t xml:space="preserve"> and innovation. </w:t>
      </w:r>
      <w:r w:rsidR="00815980">
        <w:rPr>
          <w:rFonts w:eastAsia="Times New Roman" w:cs="Arial"/>
        </w:rPr>
        <w:t>They will have extensive e</w:t>
      </w:r>
      <w:r>
        <w:rPr>
          <w:rFonts w:eastAsia="Times New Roman" w:cs="Arial"/>
        </w:rPr>
        <w:t xml:space="preserve">xperience of </w:t>
      </w:r>
      <w:r w:rsidR="00815980">
        <w:rPr>
          <w:rFonts w:eastAsia="Times New Roman" w:cs="Arial"/>
        </w:rPr>
        <w:t xml:space="preserve">delivering </w:t>
      </w:r>
      <w:r>
        <w:rPr>
          <w:rFonts w:eastAsia="Times New Roman" w:cs="Arial"/>
        </w:rPr>
        <w:t xml:space="preserve">range of </w:t>
      </w:r>
      <w:r w:rsidR="00815980">
        <w:rPr>
          <w:rFonts w:eastAsia="Times New Roman" w:cs="Arial"/>
        </w:rPr>
        <w:t xml:space="preserve">successful </w:t>
      </w:r>
      <w:r w:rsidR="000670DD">
        <w:rPr>
          <w:rFonts w:eastAsia="Times New Roman" w:cs="Arial"/>
        </w:rPr>
        <w:t>marketing</w:t>
      </w:r>
      <w:r>
        <w:rPr>
          <w:rFonts w:eastAsia="Times New Roman" w:cs="Arial"/>
        </w:rPr>
        <w:t xml:space="preserve"> methodologies </w:t>
      </w:r>
    </w:p>
    <w:p w14:paraId="6F1F6BD7" w14:textId="77777777" w:rsidR="002120DD" w:rsidRDefault="002120DD" w:rsidP="002120DD">
      <w:pPr>
        <w:ind w:left="-284"/>
        <w:rPr>
          <w:rFonts w:ascii="Arial" w:hAnsi="Arial" w:cs="Arial"/>
          <w:sz w:val="22"/>
          <w:szCs w:val="22"/>
        </w:rPr>
      </w:pPr>
    </w:p>
    <w:p w14:paraId="2379051A" w14:textId="77777777" w:rsidR="002120DD" w:rsidRDefault="002120DD" w:rsidP="002120DD">
      <w:pPr>
        <w:rPr>
          <w:rFonts w:ascii="Arial" w:hAnsi="Arial" w:cs="Arial"/>
          <w:b/>
          <w:sz w:val="22"/>
          <w:szCs w:val="22"/>
        </w:rPr>
      </w:pPr>
    </w:p>
    <w:tbl>
      <w:tblPr>
        <w:tblW w:w="9390" w:type="dxa"/>
        <w:tblInd w:w="-436" w:type="dxa"/>
        <w:tblLayout w:type="fixed"/>
        <w:tblCellMar>
          <w:left w:w="0" w:type="dxa"/>
          <w:right w:w="0" w:type="dxa"/>
        </w:tblCellMar>
        <w:tblLook w:val="01E0" w:firstRow="1" w:lastRow="1" w:firstColumn="1" w:lastColumn="1" w:noHBand="0" w:noVBand="0"/>
      </w:tblPr>
      <w:tblGrid>
        <w:gridCol w:w="4992"/>
        <w:gridCol w:w="1277"/>
        <w:gridCol w:w="1393"/>
        <w:gridCol w:w="26"/>
        <w:gridCol w:w="1691"/>
        <w:gridCol w:w="11"/>
      </w:tblGrid>
      <w:tr w:rsidR="002120DD" w14:paraId="2BC1DEA9" w14:textId="77777777" w:rsidTr="006411E2">
        <w:trPr>
          <w:trHeight w:hRule="exact" w:val="328"/>
        </w:trPr>
        <w:tc>
          <w:tcPr>
            <w:tcW w:w="4992" w:type="dxa"/>
            <w:tcBorders>
              <w:top w:val="single" w:sz="8" w:space="0" w:color="538DD3"/>
              <w:left w:val="single" w:sz="8" w:space="0" w:color="EFEFEF"/>
              <w:bottom w:val="single" w:sz="8" w:space="0" w:color="8DB3E1"/>
              <w:right w:val="single" w:sz="8" w:space="0" w:color="9F9F9F"/>
            </w:tcBorders>
            <w:shd w:val="clear" w:color="auto" w:fill="1F3864" w:themeFill="accent1" w:themeFillShade="80"/>
            <w:hideMark/>
          </w:tcPr>
          <w:p w14:paraId="74C582CB" w14:textId="77777777" w:rsidR="002120DD" w:rsidRDefault="002120DD">
            <w:pPr>
              <w:widowControl w:val="0"/>
              <w:spacing w:before="8" w:line="256" w:lineRule="auto"/>
              <w:ind w:left="11" w:right="27"/>
              <w:rPr>
                <w:rFonts w:ascii="Arial" w:eastAsia="Arial" w:hAnsi="Arial" w:cs="Arial"/>
                <w:sz w:val="22"/>
                <w:szCs w:val="22"/>
              </w:rPr>
            </w:pPr>
            <w:r>
              <w:rPr>
                <w:rFonts w:ascii="Arial" w:hAnsi="Arial" w:cs="Arial"/>
                <w:sz w:val="22"/>
                <w:szCs w:val="22"/>
              </w:rPr>
              <w:t>Area</w:t>
            </w:r>
          </w:p>
        </w:tc>
        <w:tc>
          <w:tcPr>
            <w:tcW w:w="1277" w:type="dxa"/>
            <w:tcBorders>
              <w:top w:val="single" w:sz="8" w:space="0" w:color="538DD3"/>
              <w:left w:val="single" w:sz="8" w:space="0" w:color="9F9F9F"/>
              <w:bottom w:val="single" w:sz="8" w:space="0" w:color="8DB3E1"/>
              <w:right w:val="single" w:sz="8" w:space="0" w:color="9F9F9F"/>
            </w:tcBorders>
            <w:shd w:val="clear" w:color="auto" w:fill="1F3864" w:themeFill="accent1" w:themeFillShade="80"/>
            <w:hideMark/>
          </w:tcPr>
          <w:p w14:paraId="5837A978" w14:textId="77777777" w:rsidR="002120DD" w:rsidRDefault="002120DD">
            <w:pPr>
              <w:widowControl w:val="0"/>
              <w:spacing w:before="8" w:line="256" w:lineRule="auto"/>
              <w:ind w:left="223"/>
              <w:rPr>
                <w:rFonts w:ascii="Arial" w:eastAsia="Arial" w:hAnsi="Arial" w:cs="Arial"/>
                <w:sz w:val="22"/>
                <w:szCs w:val="22"/>
              </w:rPr>
            </w:pPr>
            <w:r>
              <w:rPr>
                <w:rFonts w:ascii="Arial" w:hAnsi="Arial" w:cs="Arial"/>
                <w:sz w:val="22"/>
                <w:szCs w:val="22"/>
              </w:rPr>
              <w:t>Essential</w:t>
            </w:r>
          </w:p>
        </w:tc>
        <w:tc>
          <w:tcPr>
            <w:tcW w:w="1419" w:type="dxa"/>
            <w:gridSpan w:val="2"/>
            <w:tcBorders>
              <w:top w:val="single" w:sz="8" w:space="0" w:color="538DD3"/>
              <w:left w:val="single" w:sz="8" w:space="0" w:color="9F9F9F"/>
              <w:bottom w:val="single" w:sz="8" w:space="0" w:color="8DB3E1"/>
              <w:right w:val="single" w:sz="8" w:space="0" w:color="9F9F9F"/>
            </w:tcBorders>
            <w:shd w:val="clear" w:color="auto" w:fill="1F3864" w:themeFill="accent1" w:themeFillShade="80"/>
            <w:hideMark/>
          </w:tcPr>
          <w:p w14:paraId="6A6D4705" w14:textId="77777777" w:rsidR="002120DD" w:rsidRDefault="002120DD">
            <w:pPr>
              <w:widowControl w:val="0"/>
              <w:spacing w:before="8" w:line="256" w:lineRule="auto"/>
              <w:ind w:left="271"/>
              <w:rPr>
                <w:rFonts w:ascii="Arial" w:eastAsia="Arial" w:hAnsi="Arial" w:cs="Arial"/>
                <w:sz w:val="22"/>
                <w:szCs w:val="22"/>
              </w:rPr>
            </w:pPr>
            <w:r>
              <w:rPr>
                <w:rFonts w:ascii="Arial" w:hAnsi="Arial" w:cs="Arial"/>
                <w:spacing w:val="-1"/>
                <w:sz w:val="22"/>
                <w:szCs w:val="22"/>
              </w:rPr>
              <w:t>Desirable</w:t>
            </w:r>
          </w:p>
        </w:tc>
        <w:tc>
          <w:tcPr>
            <w:tcW w:w="1702" w:type="dxa"/>
            <w:gridSpan w:val="2"/>
            <w:tcBorders>
              <w:top w:val="single" w:sz="8" w:space="0" w:color="538DD3"/>
              <w:left w:val="single" w:sz="8" w:space="0" w:color="9F9F9F"/>
              <w:bottom w:val="single" w:sz="8" w:space="0" w:color="8DB3E1"/>
              <w:right w:val="single" w:sz="8" w:space="0" w:color="9F9F9F"/>
            </w:tcBorders>
            <w:shd w:val="clear" w:color="auto" w:fill="1F3864" w:themeFill="accent1" w:themeFillShade="80"/>
            <w:hideMark/>
          </w:tcPr>
          <w:p w14:paraId="7D4A7044" w14:textId="77777777" w:rsidR="002120DD" w:rsidRDefault="002120DD">
            <w:pPr>
              <w:widowControl w:val="0"/>
              <w:spacing w:before="8" w:line="256" w:lineRule="auto"/>
              <w:ind w:left="256"/>
              <w:rPr>
                <w:rFonts w:ascii="Arial" w:eastAsia="Arial" w:hAnsi="Arial" w:cs="Arial"/>
                <w:sz w:val="22"/>
                <w:szCs w:val="22"/>
              </w:rPr>
            </w:pPr>
            <w:r>
              <w:rPr>
                <w:rFonts w:ascii="Arial" w:hAnsi="Arial" w:cs="Arial"/>
                <w:sz w:val="22"/>
                <w:szCs w:val="22"/>
              </w:rPr>
              <w:t>Assessment</w:t>
            </w:r>
          </w:p>
        </w:tc>
      </w:tr>
      <w:tr w:rsidR="002120DD" w14:paraId="3CF3E22E" w14:textId="77777777" w:rsidTr="006411E2">
        <w:trPr>
          <w:trHeight w:val="329"/>
        </w:trPr>
        <w:tc>
          <w:tcPr>
            <w:tcW w:w="9390" w:type="dxa"/>
            <w:gridSpan w:val="6"/>
            <w:tcBorders>
              <w:top w:val="single" w:sz="8" w:space="0" w:color="8DB3E1"/>
              <w:left w:val="single" w:sz="8" w:space="0" w:color="EFEFEF"/>
              <w:bottom w:val="single" w:sz="8" w:space="0" w:color="9F9F9F"/>
              <w:right w:val="single" w:sz="8" w:space="0" w:color="9F9F9F"/>
            </w:tcBorders>
            <w:shd w:val="clear" w:color="auto" w:fill="1F3864" w:themeFill="accent1" w:themeFillShade="80"/>
            <w:hideMark/>
          </w:tcPr>
          <w:p w14:paraId="4787B9E8" w14:textId="77777777" w:rsidR="002120DD" w:rsidRDefault="002120DD">
            <w:pPr>
              <w:widowControl w:val="0"/>
              <w:spacing w:before="16" w:line="256" w:lineRule="auto"/>
              <w:ind w:left="24" w:right="3966"/>
              <w:rPr>
                <w:rFonts w:ascii="Arial" w:eastAsia="Arial" w:hAnsi="Arial" w:cs="Arial"/>
                <w:sz w:val="22"/>
                <w:szCs w:val="22"/>
              </w:rPr>
            </w:pPr>
            <w:r>
              <w:rPr>
                <w:rFonts w:ascii="Arial" w:hAnsi="Arial" w:cs="Arial"/>
                <w:sz w:val="22"/>
                <w:szCs w:val="22"/>
              </w:rPr>
              <w:t>Values</w:t>
            </w:r>
            <w:r>
              <w:rPr>
                <w:rFonts w:ascii="Arial" w:hAnsi="Arial" w:cs="Arial"/>
                <w:spacing w:val="-2"/>
                <w:sz w:val="22"/>
                <w:szCs w:val="22"/>
              </w:rPr>
              <w:t xml:space="preserve"> </w:t>
            </w:r>
            <w:r>
              <w:rPr>
                <w:rFonts w:ascii="Arial" w:hAnsi="Arial" w:cs="Arial"/>
                <w:spacing w:val="-1"/>
                <w:sz w:val="22"/>
                <w:szCs w:val="22"/>
              </w:rPr>
              <w:t>and</w:t>
            </w:r>
            <w:r>
              <w:rPr>
                <w:rFonts w:ascii="Arial" w:hAnsi="Arial" w:cs="Arial"/>
                <w:sz w:val="22"/>
                <w:szCs w:val="22"/>
              </w:rPr>
              <w:t xml:space="preserve"> </w:t>
            </w:r>
            <w:proofErr w:type="spellStart"/>
            <w:r>
              <w:rPr>
                <w:rFonts w:ascii="Arial" w:hAnsi="Arial" w:cs="Arial"/>
                <w:spacing w:val="-1"/>
                <w:sz w:val="22"/>
                <w:szCs w:val="22"/>
              </w:rPr>
              <w:t>behaviours</w:t>
            </w:r>
            <w:proofErr w:type="spellEnd"/>
          </w:p>
        </w:tc>
      </w:tr>
      <w:tr w:rsidR="002120DD" w14:paraId="1B27843C" w14:textId="77777777" w:rsidTr="006411E2">
        <w:trPr>
          <w:gridAfter w:val="1"/>
          <w:wAfter w:w="11" w:type="dxa"/>
          <w:trHeight w:hRule="exact" w:val="966"/>
        </w:trPr>
        <w:tc>
          <w:tcPr>
            <w:tcW w:w="4992" w:type="dxa"/>
            <w:tcBorders>
              <w:top w:val="single" w:sz="8" w:space="0" w:color="9F9F9F"/>
              <w:left w:val="single" w:sz="8" w:space="0" w:color="EFEFEF"/>
              <w:bottom w:val="single" w:sz="8" w:space="0" w:color="9F9F9F"/>
              <w:right w:val="single" w:sz="8" w:space="0" w:color="9F9F9F"/>
            </w:tcBorders>
          </w:tcPr>
          <w:p w14:paraId="7338E3F0" w14:textId="532B0226" w:rsidR="002120DD" w:rsidRDefault="002120DD">
            <w:pPr>
              <w:widowControl w:val="0"/>
              <w:spacing w:before="23" w:line="256" w:lineRule="auto"/>
              <w:ind w:left="11" w:right="28"/>
              <w:rPr>
                <w:rFonts w:ascii="Arial" w:hAnsi="Arial" w:cs="Arial"/>
                <w:spacing w:val="23"/>
                <w:sz w:val="22"/>
                <w:szCs w:val="22"/>
              </w:rPr>
            </w:pPr>
            <w:r>
              <w:rPr>
                <w:rFonts w:ascii="Arial" w:hAnsi="Arial" w:cs="Arial"/>
                <w:sz w:val="22"/>
                <w:szCs w:val="22"/>
              </w:rPr>
              <w:t>Demonstrable</w:t>
            </w:r>
            <w:r>
              <w:rPr>
                <w:rFonts w:ascii="Arial" w:hAnsi="Arial" w:cs="Arial"/>
                <w:spacing w:val="22"/>
                <w:sz w:val="22"/>
                <w:szCs w:val="22"/>
              </w:rPr>
              <w:t xml:space="preserve"> </w:t>
            </w:r>
            <w:r>
              <w:rPr>
                <w:rFonts w:ascii="Arial" w:hAnsi="Arial" w:cs="Arial"/>
                <w:spacing w:val="-1"/>
                <w:sz w:val="22"/>
                <w:szCs w:val="22"/>
              </w:rPr>
              <w:t>commitment</w:t>
            </w:r>
            <w:r>
              <w:rPr>
                <w:rFonts w:ascii="Arial" w:hAnsi="Arial" w:cs="Arial"/>
                <w:spacing w:val="22"/>
                <w:sz w:val="22"/>
                <w:szCs w:val="22"/>
              </w:rPr>
              <w:t xml:space="preserve"> </w:t>
            </w:r>
            <w:r>
              <w:rPr>
                <w:rFonts w:ascii="Arial" w:hAnsi="Arial" w:cs="Arial"/>
                <w:sz w:val="22"/>
                <w:szCs w:val="22"/>
              </w:rPr>
              <w:t xml:space="preserve">to the </w:t>
            </w:r>
            <w:proofErr w:type="spellStart"/>
            <w:r>
              <w:rPr>
                <w:rFonts w:ascii="Arial" w:hAnsi="Arial" w:cs="Arial"/>
                <w:sz w:val="22"/>
                <w:szCs w:val="22"/>
              </w:rPr>
              <w:t>organisation</w:t>
            </w:r>
            <w:r w:rsidR="00B80CF9">
              <w:rPr>
                <w:rFonts w:ascii="Arial" w:hAnsi="Arial" w:cs="Arial"/>
                <w:sz w:val="22"/>
                <w:szCs w:val="22"/>
              </w:rPr>
              <w:t>’</w:t>
            </w:r>
            <w:r>
              <w:rPr>
                <w:rFonts w:ascii="Arial" w:hAnsi="Arial" w:cs="Arial"/>
                <w:sz w:val="22"/>
                <w:szCs w:val="22"/>
              </w:rPr>
              <w:t>s</w:t>
            </w:r>
            <w:proofErr w:type="spellEnd"/>
            <w:r>
              <w:rPr>
                <w:rFonts w:ascii="Arial" w:hAnsi="Arial" w:cs="Arial"/>
                <w:sz w:val="22"/>
                <w:szCs w:val="22"/>
              </w:rPr>
              <w:t xml:space="preserve"> values which are Impact, Quality, Courage and Collaboration.</w:t>
            </w:r>
          </w:p>
          <w:p w14:paraId="688D573C" w14:textId="77777777" w:rsidR="002120DD" w:rsidRDefault="002120DD">
            <w:pPr>
              <w:widowControl w:val="0"/>
              <w:spacing w:before="23" w:line="256" w:lineRule="auto"/>
              <w:ind w:left="11" w:right="28"/>
              <w:rPr>
                <w:rFonts w:ascii="Arial" w:hAnsi="Arial" w:cs="Arial"/>
                <w:spacing w:val="-1"/>
                <w:sz w:val="22"/>
                <w:szCs w:val="22"/>
              </w:rPr>
            </w:pPr>
          </w:p>
          <w:p w14:paraId="11588C1D" w14:textId="77777777" w:rsidR="002120DD" w:rsidRDefault="002120DD">
            <w:pPr>
              <w:widowControl w:val="0"/>
              <w:spacing w:before="23" w:line="256" w:lineRule="auto"/>
              <w:ind w:left="11" w:right="28"/>
              <w:rPr>
                <w:rFonts w:ascii="Arial" w:eastAsia="Arial" w:hAnsi="Arial" w:cs="Arial"/>
                <w:sz w:val="22"/>
                <w:szCs w:val="22"/>
              </w:rPr>
            </w:pPr>
          </w:p>
        </w:tc>
        <w:tc>
          <w:tcPr>
            <w:tcW w:w="1277" w:type="dxa"/>
            <w:tcBorders>
              <w:top w:val="single" w:sz="8" w:space="0" w:color="9F9F9F"/>
              <w:left w:val="single" w:sz="8" w:space="0" w:color="9F9F9F"/>
              <w:bottom w:val="single" w:sz="8" w:space="0" w:color="9F9F9F"/>
              <w:right w:val="single" w:sz="8" w:space="0" w:color="9F9F9F"/>
            </w:tcBorders>
            <w:hideMark/>
          </w:tcPr>
          <w:p w14:paraId="0D03FCEB" w14:textId="77777777" w:rsidR="002120DD" w:rsidRDefault="002120DD">
            <w:pPr>
              <w:widowControl w:val="0"/>
              <w:spacing w:before="23" w:line="256" w:lineRule="auto"/>
              <w:ind w:left="619" w:right="626"/>
              <w:jc w:val="center"/>
              <w:rPr>
                <w:rFonts w:ascii="Arial" w:eastAsia="Arial" w:hAnsi="Arial" w:cs="Arial"/>
                <w:sz w:val="22"/>
                <w:szCs w:val="22"/>
              </w:rPr>
            </w:pPr>
            <w:r>
              <w:rPr>
                <w:rFonts w:ascii="Arial" w:eastAsia="Arial" w:hAnsi="Arial" w:cs="Arial"/>
                <w:sz w:val="22"/>
                <w:szCs w:val="22"/>
              </w:rPr>
              <w:t>√</w:t>
            </w:r>
          </w:p>
        </w:tc>
        <w:tc>
          <w:tcPr>
            <w:tcW w:w="1419" w:type="dxa"/>
            <w:gridSpan w:val="2"/>
            <w:tcBorders>
              <w:top w:val="single" w:sz="8" w:space="0" w:color="9F9F9F"/>
              <w:left w:val="single" w:sz="8" w:space="0" w:color="9F9F9F"/>
              <w:bottom w:val="single" w:sz="8" w:space="0" w:color="9F9F9F"/>
              <w:right w:val="single" w:sz="8" w:space="0" w:color="9F9F9F"/>
            </w:tcBorders>
          </w:tcPr>
          <w:p w14:paraId="6D0A88AD" w14:textId="77777777" w:rsidR="002120DD" w:rsidRDefault="002120DD">
            <w:pPr>
              <w:spacing w:line="256" w:lineRule="auto"/>
              <w:rPr>
                <w:rFonts w:ascii="Arial" w:hAnsi="Arial" w:cs="Arial"/>
                <w:sz w:val="22"/>
                <w:szCs w:val="22"/>
              </w:rPr>
            </w:pPr>
          </w:p>
        </w:tc>
        <w:tc>
          <w:tcPr>
            <w:tcW w:w="1691" w:type="dxa"/>
            <w:tcBorders>
              <w:top w:val="single" w:sz="8" w:space="0" w:color="9F9F9F"/>
              <w:left w:val="single" w:sz="8" w:space="0" w:color="9F9F9F"/>
              <w:bottom w:val="single" w:sz="8" w:space="0" w:color="9F9F9F"/>
              <w:right w:val="single" w:sz="8" w:space="0" w:color="9F9F9F"/>
            </w:tcBorders>
            <w:hideMark/>
          </w:tcPr>
          <w:p w14:paraId="482A55B9" w14:textId="77777777" w:rsidR="002120DD" w:rsidRDefault="002120DD">
            <w:pPr>
              <w:widowControl w:val="0"/>
              <w:spacing w:before="23" w:line="256" w:lineRule="auto"/>
              <w:ind w:left="260" w:right="747"/>
              <w:rPr>
                <w:rFonts w:ascii="Arial" w:eastAsia="Arial" w:hAnsi="Arial" w:cs="Arial"/>
                <w:sz w:val="22"/>
                <w:szCs w:val="22"/>
              </w:rPr>
            </w:pPr>
            <w:r>
              <w:rPr>
                <w:rFonts w:ascii="Arial" w:hAnsi="Arial" w:cs="Arial"/>
                <w:sz w:val="22"/>
                <w:szCs w:val="22"/>
              </w:rPr>
              <w:t>A/I</w:t>
            </w:r>
          </w:p>
        </w:tc>
      </w:tr>
      <w:tr w:rsidR="002120DD" w14:paraId="7C8BA7E7" w14:textId="77777777" w:rsidTr="006411E2">
        <w:trPr>
          <w:gridAfter w:val="1"/>
          <w:wAfter w:w="11" w:type="dxa"/>
          <w:trHeight w:hRule="exact" w:val="852"/>
        </w:trPr>
        <w:tc>
          <w:tcPr>
            <w:tcW w:w="4992" w:type="dxa"/>
            <w:tcBorders>
              <w:top w:val="single" w:sz="8" w:space="0" w:color="9F9F9F"/>
              <w:left w:val="single" w:sz="8" w:space="0" w:color="EFEFEF"/>
              <w:bottom w:val="single" w:sz="8" w:space="0" w:color="9F9F9F"/>
              <w:right w:val="single" w:sz="8" w:space="0" w:color="9F9F9F"/>
            </w:tcBorders>
            <w:hideMark/>
          </w:tcPr>
          <w:p w14:paraId="5608A619" w14:textId="77777777" w:rsidR="002120DD" w:rsidRDefault="002120DD">
            <w:pPr>
              <w:widowControl w:val="0"/>
              <w:spacing w:before="16" w:line="256" w:lineRule="auto"/>
              <w:ind w:left="11" w:right="27"/>
              <w:rPr>
                <w:rFonts w:ascii="Arial" w:hAnsi="Arial" w:cs="Arial"/>
                <w:color w:val="212121"/>
                <w:spacing w:val="-1"/>
                <w:sz w:val="22"/>
                <w:szCs w:val="22"/>
              </w:rPr>
            </w:pPr>
            <w:r>
              <w:rPr>
                <w:rFonts w:ascii="Arial" w:hAnsi="Arial" w:cs="Arial"/>
                <w:spacing w:val="-1"/>
                <w:sz w:val="22"/>
                <w:szCs w:val="22"/>
              </w:rPr>
              <w:t>Commitment to focus</w:t>
            </w:r>
            <w:r>
              <w:rPr>
                <w:rFonts w:ascii="Arial" w:hAnsi="Arial" w:cs="Arial"/>
                <w:spacing w:val="21"/>
                <w:sz w:val="22"/>
                <w:szCs w:val="22"/>
              </w:rPr>
              <w:t xml:space="preserve"> </w:t>
            </w:r>
            <w:r>
              <w:rPr>
                <w:rFonts w:ascii="Arial" w:hAnsi="Arial" w:cs="Arial"/>
                <w:sz w:val="22"/>
                <w:szCs w:val="22"/>
              </w:rPr>
              <w:t>on</w:t>
            </w:r>
            <w:r>
              <w:rPr>
                <w:rFonts w:ascii="Arial" w:hAnsi="Arial" w:cs="Arial"/>
                <w:spacing w:val="20"/>
                <w:sz w:val="22"/>
                <w:szCs w:val="22"/>
              </w:rPr>
              <w:t xml:space="preserve"> </w:t>
            </w:r>
            <w:r>
              <w:rPr>
                <w:rFonts w:ascii="Arial" w:hAnsi="Arial" w:cs="Arial"/>
                <w:spacing w:val="-1"/>
                <w:sz w:val="22"/>
                <w:szCs w:val="22"/>
              </w:rPr>
              <w:t>quality,</w:t>
            </w:r>
            <w:r>
              <w:rPr>
                <w:rFonts w:ascii="Arial" w:hAnsi="Arial" w:cs="Arial"/>
                <w:spacing w:val="23"/>
                <w:sz w:val="22"/>
                <w:szCs w:val="22"/>
              </w:rPr>
              <w:t xml:space="preserve"> </w:t>
            </w:r>
            <w:r>
              <w:rPr>
                <w:rFonts w:ascii="Arial" w:hAnsi="Arial" w:cs="Arial"/>
                <w:sz w:val="22"/>
                <w:szCs w:val="22"/>
              </w:rPr>
              <w:t>promotes</w:t>
            </w:r>
            <w:r>
              <w:rPr>
                <w:rFonts w:ascii="Arial" w:hAnsi="Arial" w:cs="Arial"/>
                <w:spacing w:val="10"/>
                <w:sz w:val="22"/>
                <w:szCs w:val="22"/>
              </w:rPr>
              <w:t xml:space="preserve"> </w:t>
            </w:r>
            <w:r>
              <w:rPr>
                <w:rFonts w:ascii="Arial" w:hAnsi="Arial" w:cs="Arial"/>
                <w:spacing w:val="-1"/>
                <w:sz w:val="22"/>
                <w:szCs w:val="22"/>
              </w:rPr>
              <w:t>high</w:t>
            </w:r>
            <w:r>
              <w:rPr>
                <w:rFonts w:ascii="Arial" w:hAnsi="Arial" w:cs="Arial"/>
                <w:spacing w:val="11"/>
                <w:sz w:val="22"/>
                <w:szCs w:val="22"/>
              </w:rPr>
              <w:t xml:space="preserve"> </w:t>
            </w:r>
            <w:r>
              <w:rPr>
                <w:rFonts w:ascii="Arial" w:hAnsi="Arial" w:cs="Arial"/>
                <w:spacing w:val="-1"/>
                <w:sz w:val="22"/>
                <w:szCs w:val="22"/>
              </w:rPr>
              <w:t>standards</w:t>
            </w:r>
            <w:r>
              <w:rPr>
                <w:rFonts w:ascii="Arial" w:hAnsi="Arial" w:cs="Arial"/>
                <w:spacing w:val="10"/>
                <w:sz w:val="22"/>
                <w:szCs w:val="22"/>
              </w:rPr>
              <w:t xml:space="preserve"> </w:t>
            </w:r>
            <w:r>
              <w:rPr>
                <w:rFonts w:ascii="Arial" w:hAnsi="Arial" w:cs="Arial"/>
                <w:sz w:val="22"/>
                <w:szCs w:val="22"/>
              </w:rPr>
              <w:t>to</w:t>
            </w:r>
            <w:r>
              <w:rPr>
                <w:rFonts w:ascii="Arial" w:hAnsi="Arial" w:cs="Arial"/>
                <w:spacing w:val="11"/>
                <w:sz w:val="22"/>
                <w:szCs w:val="22"/>
              </w:rPr>
              <w:t xml:space="preserve"> </w:t>
            </w:r>
            <w:r>
              <w:rPr>
                <w:rFonts w:ascii="Arial" w:hAnsi="Arial" w:cs="Arial"/>
                <w:spacing w:val="-1"/>
                <w:sz w:val="22"/>
                <w:szCs w:val="22"/>
              </w:rPr>
              <w:t>consistently</w:t>
            </w:r>
            <w:r>
              <w:rPr>
                <w:rFonts w:ascii="Arial" w:hAnsi="Arial" w:cs="Arial"/>
                <w:spacing w:val="7"/>
                <w:sz w:val="22"/>
                <w:szCs w:val="22"/>
              </w:rPr>
              <w:t xml:space="preserve"> </w:t>
            </w:r>
            <w:r>
              <w:rPr>
                <w:rFonts w:ascii="Arial" w:hAnsi="Arial" w:cs="Arial"/>
                <w:spacing w:val="-1"/>
                <w:sz w:val="22"/>
                <w:szCs w:val="22"/>
              </w:rPr>
              <w:t>improve</w:t>
            </w:r>
            <w:r>
              <w:rPr>
                <w:rFonts w:ascii="Arial" w:hAnsi="Arial" w:cs="Arial"/>
                <w:sz w:val="22"/>
                <w:szCs w:val="22"/>
              </w:rPr>
              <w:t xml:space="preserve"> </w:t>
            </w:r>
            <w:r>
              <w:rPr>
                <w:rFonts w:ascii="Arial" w:hAnsi="Arial" w:cs="Arial"/>
                <w:spacing w:val="-1"/>
                <w:sz w:val="22"/>
                <w:szCs w:val="22"/>
              </w:rPr>
              <w:t>outcomes.</w:t>
            </w:r>
          </w:p>
        </w:tc>
        <w:tc>
          <w:tcPr>
            <w:tcW w:w="1277" w:type="dxa"/>
            <w:tcBorders>
              <w:top w:val="single" w:sz="8" w:space="0" w:color="9F9F9F"/>
              <w:left w:val="single" w:sz="8" w:space="0" w:color="9F9F9F"/>
              <w:bottom w:val="single" w:sz="8" w:space="0" w:color="9F9F9F"/>
              <w:right w:val="single" w:sz="8" w:space="0" w:color="9F9F9F"/>
            </w:tcBorders>
            <w:hideMark/>
          </w:tcPr>
          <w:p w14:paraId="24D8DEAE" w14:textId="77777777" w:rsidR="002120DD" w:rsidRDefault="002120DD">
            <w:pPr>
              <w:widowControl w:val="0"/>
              <w:spacing w:before="16" w:line="256" w:lineRule="auto"/>
              <w:ind w:left="619" w:right="626"/>
              <w:jc w:val="center"/>
              <w:rPr>
                <w:rFonts w:ascii="Arial" w:eastAsia="Arial" w:hAnsi="Arial" w:cs="Arial"/>
                <w:sz w:val="22"/>
                <w:szCs w:val="22"/>
              </w:rPr>
            </w:pPr>
            <w:r>
              <w:rPr>
                <w:rFonts w:ascii="Arial" w:eastAsia="Arial" w:hAnsi="Arial" w:cs="Arial"/>
                <w:sz w:val="22"/>
                <w:szCs w:val="22"/>
              </w:rPr>
              <w:t>√</w:t>
            </w:r>
          </w:p>
        </w:tc>
        <w:tc>
          <w:tcPr>
            <w:tcW w:w="1419" w:type="dxa"/>
            <w:gridSpan w:val="2"/>
            <w:tcBorders>
              <w:top w:val="single" w:sz="8" w:space="0" w:color="9F9F9F"/>
              <w:left w:val="single" w:sz="8" w:space="0" w:color="9F9F9F"/>
              <w:bottom w:val="single" w:sz="8" w:space="0" w:color="9F9F9F"/>
              <w:right w:val="single" w:sz="8" w:space="0" w:color="9F9F9F"/>
            </w:tcBorders>
          </w:tcPr>
          <w:p w14:paraId="2EE38BA2" w14:textId="77777777" w:rsidR="002120DD" w:rsidRDefault="002120DD">
            <w:pPr>
              <w:spacing w:line="256" w:lineRule="auto"/>
              <w:rPr>
                <w:rFonts w:ascii="Arial" w:hAnsi="Arial" w:cs="Arial"/>
                <w:sz w:val="22"/>
                <w:szCs w:val="22"/>
              </w:rPr>
            </w:pPr>
          </w:p>
        </w:tc>
        <w:tc>
          <w:tcPr>
            <w:tcW w:w="1691" w:type="dxa"/>
            <w:tcBorders>
              <w:top w:val="single" w:sz="8" w:space="0" w:color="9F9F9F"/>
              <w:left w:val="single" w:sz="8" w:space="0" w:color="9F9F9F"/>
              <w:bottom w:val="single" w:sz="8" w:space="0" w:color="9F9F9F"/>
              <w:right w:val="single" w:sz="8" w:space="0" w:color="9F9F9F"/>
            </w:tcBorders>
            <w:hideMark/>
          </w:tcPr>
          <w:p w14:paraId="6A709832" w14:textId="77777777" w:rsidR="002120DD" w:rsidRDefault="002120DD">
            <w:pPr>
              <w:widowControl w:val="0"/>
              <w:spacing w:before="16" w:line="256" w:lineRule="auto"/>
              <w:ind w:left="260" w:right="747"/>
              <w:rPr>
                <w:rFonts w:ascii="Arial" w:hAnsi="Arial" w:cs="Arial"/>
                <w:sz w:val="22"/>
                <w:szCs w:val="22"/>
              </w:rPr>
            </w:pPr>
            <w:r>
              <w:rPr>
                <w:rFonts w:ascii="Arial" w:hAnsi="Arial" w:cs="Arial"/>
                <w:sz w:val="22"/>
                <w:szCs w:val="22"/>
              </w:rPr>
              <w:t>A/I</w:t>
            </w:r>
          </w:p>
        </w:tc>
      </w:tr>
      <w:tr w:rsidR="002120DD" w14:paraId="04B8B14B" w14:textId="77777777" w:rsidTr="006411E2">
        <w:trPr>
          <w:gridAfter w:val="1"/>
          <w:wAfter w:w="11" w:type="dxa"/>
          <w:trHeight w:hRule="exact" w:val="558"/>
        </w:trPr>
        <w:tc>
          <w:tcPr>
            <w:tcW w:w="4992" w:type="dxa"/>
            <w:tcBorders>
              <w:top w:val="single" w:sz="8" w:space="0" w:color="9F9F9F"/>
              <w:left w:val="single" w:sz="8" w:space="0" w:color="EFEFEF"/>
              <w:bottom w:val="single" w:sz="8" w:space="0" w:color="9F9F9F"/>
              <w:right w:val="single" w:sz="8" w:space="0" w:color="9F9F9F"/>
            </w:tcBorders>
            <w:hideMark/>
          </w:tcPr>
          <w:p w14:paraId="14B53EC8" w14:textId="77777777" w:rsidR="002120DD" w:rsidRDefault="002120DD">
            <w:pPr>
              <w:widowControl w:val="0"/>
              <w:spacing w:before="16" w:line="256" w:lineRule="auto"/>
              <w:ind w:left="11" w:right="27"/>
              <w:rPr>
                <w:rFonts w:ascii="Arial" w:eastAsia="Arial" w:hAnsi="Arial" w:cs="Arial"/>
                <w:sz w:val="22"/>
                <w:szCs w:val="22"/>
              </w:rPr>
            </w:pPr>
            <w:r>
              <w:rPr>
                <w:rFonts w:ascii="Arial" w:hAnsi="Arial" w:cs="Arial"/>
                <w:color w:val="212121"/>
                <w:spacing w:val="-1"/>
                <w:sz w:val="22"/>
                <w:szCs w:val="22"/>
              </w:rPr>
              <w:t>Methodical</w:t>
            </w:r>
            <w:r>
              <w:rPr>
                <w:rFonts w:ascii="Arial" w:hAnsi="Arial" w:cs="Arial"/>
                <w:color w:val="212121"/>
                <w:spacing w:val="1"/>
                <w:sz w:val="22"/>
                <w:szCs w:val="22"/>
              </w:rPr>
              <w:t xml:space="preserve"> </w:t>
            </w:r>
            <w:r>
              <w:rPr>
                <w:rFonts w:ascii="Arial" w:hAnsi="Arial" w:cs="Arial"/>
                <w:color w:val="000000"/>
                <w:sz w:val="22"/>
                <w:szCs w:val="22"/>
              </w:rPr>
              <w:t xml:space="preserve">in </w:t>
            </w:r>
            <w:r>
              <w:rPr>
                <w:rFonts w:ascii="Arial" w:hAnsi="Arial" w:cs="Arial"/>
                <w:color w:val="000000"/>
                <w:spacing w:val="-1"/>
                <w:sz w:val="22"/>
                <w:szCs w:val="22"/>
              </w:rPr>
              <w:t>approach</w:t>
            </w:r>
            <w:r>
              <w:rPr>
                <w:rFonts w:ascii="Arial" w:hAnsi="Arial" w:cs="Arial"/>
                <w:color w:val="000000"/>
                <w:sz w:val="22"/>
                <w:szCs w:val="22"/>
              </w:rPr>
              <w:t xml:space="preserve"> </w:t>
            </w:r>
            <w:r>
              <w:rPr>
                <w:rFonts w:ascii="Arial" w:hAnsi="Arial" w:cs="Arial"/>
                <w:color w:val="000000"/>
                <w:spacing w:val="-1"/>
                <w:sz w:val="22"/>
                <w:szCs w:val="22"/>
              </w:rPr>
              <w:t>with</w:t>
            </w:r>
            <w:r>
              <w:rPr>
                <w:rFonts w:ascii="Arial" w:hAnsi="Arial" w:cs="Arial"/>
                <w:color w:val="000000"/>
                <w:sz w:val="22"/>
                <w:szCs w:val="22"/>
              </w:rPr>
              <w:t xml:space="preserve"> </w:t>
            </w:r>
            <w:r>
              <w:rPr>
                <w:rFonts w:ascii="Arial" w:hAnsi="Arial" w:cs="Arial"/>
                <w:color w:val="000000"/>
                <w:spacing w:val="-1"/>
                <w:sz w:val="22"/>
                <w:szCs w:val="22"/>
              </w:rPr>
              <w:t>good</w:t>
            </w:r>
            <w:r>
              <w:rPr>
                <w:rFonts w:ascii="Arial" w:hAnsi="Arial" w:cs="Arial"/>
                <w:color w:val="000000"/>
                <w:sz w:val="22"/>
                <w:szCs w:val="22"/>
              </w:rPr>
              <w:t xml:space="preserve"> </w:t>
            </w:r>
            <w:r>
              <w:rPr>
                <w:rFonts w:ascii="Arial" w:hAnsi="Arial" w:cs="Arial"/>
                <w:color w:val="000000"/>
                <w:spacing w:val="-1"/>
                <w:sz w:val="22"/>
                <w:szCs w:val="22"/>
              </w:rPr>
              <w:t>eye</w:t>
            </w:r>
            <w:r>
              <w:rPr>
                <w:rFonts w:ascii="Arial" w:hAnsi="Arial" w:cs="Arial"/>
                <w:color w:val="000000"/>
                <w:spacing w:val="-2"/>
                <w:sz w:val="22"/>
                <w:szCs w:val="22"/>
              </w:rPr>
              <w:t xml:space="preserve"> </w:t>
            </w:r>
            <w:r>
              <w:rPr>
                <w:rFonts w:ascii="Arial" w:hAnsi="Arial" w:cs="Arial"/>
                <w:color w:val="000000"/>
                <w:sz w:val="22"/>
                <w:szCs w:val="22"/>
              </w:rPr>
              <w:t>for</w:t>
            </w:r>
            <w:r>
              <w:rPr>
                <w:rFonts w:ascii="Arial" w:hAnsi="Arial" w:cs="Arial"/>
                <w:color w:val="000000"/>
                <w:spacing w:val="-3"/>
                <w:sz w:val="22"/>
                <w:szCs w:val="22"/>
              </w:rPr>
              <w:t xml:space="preserve"> </w:t>
            </w:r>
            <w:r>
              <w:rPr>
                <w:rFonts w:ascii="Arial" w:hAnsi="Arial" w:cs="Arial"/>
                <w:color w:val="000000"/>
                <w:spacing w:val="-1"/>
                <w:sz w:val="22"/>
                <w:szCs w:val="22"/>
              </w:rPr>
              <w:t>detail.</w:t>
            </w:r>
          </w:p>
        </w:tc>
        <w:tc>
          <w:tcPr>
            <w:tcW w:w="1277" w:type="dxa"/>
            <w:tcBorders>
              <w:top w:val="single" w:sz="8" w:space="0" w:color="9F9F9F"/>
              <w:left w:val="single" w:sz="8" w:space="0" w:color="9F9F9F"/>
              <w:bottom w:val="single" w:sz="8" w:space="0" w:color="9F9F9F"/>
              <w:right w:val="single" w:sz="8" w:space="0" w:color="9F9F9F"/>
            </w:tcBorders>
            <w:hideMark/>
          </w:tcPr>
          <w:p w14:paraId="08364DDC" w14:textId="77777777" w:rsidR="002120DD" w:rsidRDefault="002120DD">
            <w:pPr>
              <w:widowControl w:val="0"/>
              <w:spacing w:before="16" w:line="256" w:lineRule="auto"/>
              <w:ind w:left="619" w:right="626"/>
              <w:jc w:val="center"/>
              <w:rPr>
                <w:rFonts w:ascii="Arial" w:eastAsia="Arial" w:hAnsi="Arial" w:cs="Arial"/>
                <w:sz w:val="22"/>
                <w:szCs w:val="22"/>
              </w:rPr>
            </w:pPr>
            <w:r>
              <w:rPr>
                <w:rFonts w:ascii="Arial" w:eastAsia="Arial" w:hAnsi="Arial" w:cs="Arial"/>
                <w:sz w:val="22"/>
                <w:szCs w:val="22"/>
              </w:rPr>
              <w:t>√</w:t>
            </w:r>
          </w:p>
        </w:tc>
        <w:tc>
          <w:tcPr>
            <w:tcW w:w="1419" w:type="dxa"/>
            <w:gridSpan w:val="2"/>
            <w:tcBorders>
              <w:top w:val="single" w:sz="8" w:space="0" w:color="9F9F9F"/>
              <w:left w:val="single" w:sz="8" w:space="0" w:color="9F9F9F"/>
              <w:bottom w:val="single" w:sz="8" w:space="0" w:color="9F9F9F"/>
              <w:right w:val="single" w:sz="8" w:space="0" w:color="9F9F9F"/>
            </w:tcBorders>
          </w:tcPr>
          <w:p w14:paraId="2655A42D" w14:textId="77777777" w:rsidR="002120DD" w:rsidRDefault="002120DD">
            <w:pPr>
              <w:spacing w:line="256" w:lineRule="auto"/>
              <w:rPr>
                <w:rFonts w:ascii="Arial" w:hAnsi="Arial" w:cs="Arial"/>
                <w:sz w:val="22"/>
                <w:szCs w:val="22"/>
              </w:rPr>
            </w:pPr>
          </w:p>
        </w:tc>
        <w:tc>
          <w:tcPr>
            <w:tcW w:w="1691" w:type="dxa"/>
            <w:tcBorders>
              <w:top w:val="single" w:sz="8" w:space="0" w:color="9F9F9F"/>
              <w:left w:val="single" w:sz="8" w:space="0" w:color="9F9F9F"/>
              <w:bottom w:val="single" w:sz="8" w:space="0" w:color="9F9F9F"/>
              <w:right w:val="single" w:sz="8" w:space="0" w:color="9F9F9F"/>
            </w:tcBorders>
            <w:hideMark/>
          </w:tcPr>
          <w:p w14:paraId="3E880F1D" w14:textId="77777777" w:rsidR="002120DD" w:rsidRDefault="002120DD">
            <w:pPr>
              <w:widowControl w:val="0"/>
              <w:spacing w:before="16" w:line="256" w:lineRule="auto"/>
              <w:ind w:left="260" w:right="747"/>
              <w:rPr>
                <w:rFonts w:ascii="Arial" w:eastAsia="Arial" w:hAnsi="Arial" w:cs="Arial"/>
                <w:sz w:val="22"/>
                <w:szCs w:val="22"/>
              </w:rPr>
            </w:pPr>
            <w:r>
              <w:rPr>
                <w:rFonts w:ascii="Arial" w:hAnsi="Arial" w:cs="Arial"/>
                <w:sz w:val="22"/>
                <w:szCs w:val="22"/>
              </w:rPr>
              <w:t>A/I</w:t>
            </w:r>
          </w:p>
        </w:tc>
      </w:tr>
      <w:tr w:rsidR="002120DD" w14:paraId="14831D02" w14:textId="77777777" w:rsidTr="006411E2">
        <w:trPr>
          <w:gridAfter w:val="1"/>
          <w:wAfter w:w="11" w:type="dxa"/>
          <w:trHeight w:hRule="exact" w:val="991"/>
        </w:trPr>
        <w:tc>
          <w:tcPr>
            <w:tcW w:w="4992" w:type="dxa"/>
            <w:tcBorders>
              <w:top w:val="single" w:sz="8" w:space="0" w:color="9F9F9F"/>
              <w:left w:val="single" w:sz="8" w:space="0" w:color="EFEFEF"/>
              <w:bottom w:val="single" w:sz="8" w:space="0" w:color="9F9F9F"/>
              <w:right w:val="single" w:sz="8" w:space="0" w:color="9F9F9F"/>
            </w:tcBorders>
            <w:hideMark/>
          </w:tcPr>
          <w:p w14:paraId="3C7630FC" w14:textId="77777777" w:rsidR="002120DD" w:rsidRDefault="002120DD">
            <w:pPr>
              <w:widowControl w:val="0"/>
              <w:spacing w:before="16" w:line="256" w:lineRule="auto"/>
              <w:ind w:left="11" w:right="28"/>
              <w:rPr>
                <w:rFonts w:ascii="Arial" w:eastAsia="Arial" w:hAnsi="Arial" w:cs="Arial"/>
                <w:sz w:val="22"/>
                <w:szCs w:val="22"/>
              </w:rPr>
            </w:pPr>
            <w:r>
              <w:rPr>
                <w:rFonts w:ascii="Arial" w:hAnsi="Arial" w:cs="Arial"/>
                <w:sz w:val="22"/>
                <w:szCs w:val="22"/>
              </w:rPr>
              <w:t>Works</w:t>
            </w:r>
            <w:r>
              <w:rPr>
                <w:rFonts w:ascii="Arial" w:hAnsi="Arial" w:cs="Arial"/>
                <w:spacing w:val="13"/>
                <w:sz w:val="22"/>
                <w:szCs w:val="22"/>
              </w:rPr>
              <w:t xml:space="preserve"> </w:t>
            </w:r>
            <w:r>
              <w:rPr>
                <w:rFonts w:ascii="Arial" w:hAnsi="Arial" w:cs="Arial"/>
                <w:spacing w:val="-1"/>
                <w:sz w:val="22"/>
                <w:szCs w:val="22"/>
              </w:rPr>
              <w:t>across</w:t>
            </w:r>
            <w:r>
              <w:rPr>
                <w:rFonts w:ascii="Arial" w:hAnsi="Arial" w:cs="Arial"/>
                <w:spacing w:val="14"/>
                <w:sz w:val="22"/>
                <w:szCs w:val="22"/>
              </w:rPr>
              <w:t xml:space="preserve"> </w:t>
            </w:r>
            <w:r>
              <w:rPr>
                <w:rFonts w:ascii="Arial" w:hAnsi="Arial" w:cs="Arial"/>
                <w:spacing w:val="-1"/>
                <w:sz w:val="22"/>
                <w:szCs w:val="22"/>
              </w:rPr>
              <w:t>boundaries,</w:t>
            </w:r>
            <w:r>
              <w:rPr>
                <w:rFonts w:ascii="Arial" w:hAnsi="Arial" w:cs="Arial"/>
                <w:spacing w:val="13"/>
                <w:sz w:val="22"/>
                <w:szCs w:val="22"/>
              </w:rPr>
              <w:t xml:space="preserve"> </w:t>
            </w:r>
            <w:r>
              <w:rPr>
                <w:rFonts w:ascii="Arial" w:hAnsi="Arial" w:cs="Arial"/>
                <w:sz w:val="22"/>
                <w:szCs w:val="22"/>
              </w:rPr>
              <w:t>looks</w:t>
            </w:r>
            <w:r>
              <w:rPr>
                <w:rFonts w:ascii="Arial" w:hAnsi="Arial" w:cs="Arial"/>
                <w:spacing w:val="10"/>
                <w:sz w:val="22"/>
                <w:szCs w:val="22"/>
              </w:rPr>
              <w:t xml:space="preserve"> </w:t>
            </w:r>
            <w:r>
              <w:rPr>
                <w:rFonts w:ascii="Arial" w:hAnsi="Arial" w:cs="Arial"/>
                <w:sz w:val="22"/>
                <w:szCs w:val="22"/>
              </w:rPr>
              <w:t>for</w:t>
            </w:r>
            <w:r>
              <w:rPr>
                <w:rFonts w:ascii="Arial" w:hAnsi="Arial" w:cs="Arial"/>
                <w:spacing w:val="12"/>
                <w:sz w:val="22"/>
                <w:szCs w:val="22"/>
              </w:rPr>
              <w:t xml:space="preserve"> </w:t>
            </w:r>
            <w:r>
              <w:rPr>
                <w:rFonts w:ascii="Arial" w:hAnsi="Arial" w:cs="Arial"/>
                <w:spacing w:val="-1"/>
                <w:sz w:val="22"/>
                <w:szCs w:val="22"/>
              </w:rPr>
              <w:t>collective</w:t>
            </w:r>
            <w:r>
              <w:rPr>
                <w:rFonts w:ascii="Arial" w:hAnsi="Arial" w:cs="Arial"/>
                <w:spacing w:val="33"/>
                <w:sz w:val="22"/>
                <w:szCs w:val="22"/>
              </w:rPr>
              <w:t xml:space="preserve"> </w:t>
            </w:r>
            <w:r>
              <w:rPr>
                <w:rFonts w:ascii="Arial" w:hAnsi="Arial" w:cs="Arial"/>
                <w:sz w:val="22"/>
                <w:szCs w:val="22"/>
              </w:rPr>
              <w:t>success,</w:t>
            </w:r>
            <w:r>
              <w:rPr>
                <w:rFonts w:ascii="Arial" w:hAnsi="Arial" w:cs="Arial"/>
                <w:spacing w:val="15"/>
                <w:sz w:val="22"/>
                <w:szCs w:val="22"/>
              </w:rPr>
              <w:t xml:space="preserve"> </w:t>
            </w:r>
            <w:r>
              <w:rPr>
                <w:rFonts w:ascii="Arial" w:hAnsi="Arial" w:cs="Arial"/>
                <w:spacing w:val="-1"/>
                <w:sz w:val="22"/>
                <w:szCs w:val="22"/>
              </w:rPr>
              <w:t>listens,</w:t>
            </w:r>
            <w:r>
              <w:rPr>
                <w:rFonts w:ascii="Arial" w:hAnsi="Arial" w:cs="Arial"/>
                <w:spacing w:val="12"/>
                <w:sz w:val="22"/>
                <w:szCs w:val="22"/>
              </w:rPr>
              <w:t xml:space="preserve"> </w:t>
            </w:r>
            <w:r>
              <w:rPr>
                <w:rFonts w:ascii="Arial" w:hAnsi="Arial" w:cs="Arial"/>
                <w:spacing w:val="-1"/>
                <w:sz w:val="22"/>
                <w:szCs w:val="22"/>
              </w:rPr>
              <w:t>involves,</w:t>
            </w:r>
            <w:r>
              <w:rPr>
                <w:rFonts w:ascii="Arial" w:hAnsi="Arial" w:cs="Arial"/>
                <w:spacing w:val="15"/>
                <w:sz w:val="22"/>
                <w:szCs w:val="22"/>
              </w:rPr>
              <w:t xml:space="preserve"> </w:t>
            </w:r>
            <w:proofErr w:type="gramStart"/>
            <w:r>
              <w:rPr>
                <w:rFonts w:ascii="Arial" w:hAnsi="Arial" w:cs="Arial"/>
                <w:spacing w:val="-1"/>
                <w:sz w:val="22"/>
                <w:szCs w:val="22"/>
              </w:rPr>
              <w:t>respects</w:t>
            </w:r>
            <w:proofErr w:type="gramEnd"/>
            <w:r>
              <w:rPr>
                <w:rFonts w:ascii="Arial" w:hAnsi="Arial" w:cs="Arial"/>
                <w:spacing w:val="12"/>
                <w:sz w:val="22"/>
                <w:szCs w:val="22"/>
              </w:rPr>
              <w:t xml:space="preserve"> </w:t>
            </w:r>
            <w:r>
              <w:rPr>
                <w:rFonts w:ascii="Arial" w:hAnsi="Arial" w:cs="Arial"/>
                <w:spacing w:val="-1"/>
                <w:sz w:val="22"/>
                <w:szCs w:val="22"/>
              </w:rPr>
              <w:t>and</w:t>
            </w:r>
            <w:r>
              <w:rPr>
                <w:rFonts w:ascii="Arial" w:hAnsi="Arial" w:cs="Arial"/>
                <w:spacing w:val="15"/>
                <w:sz w:val="22"/>
                <w:szCs w:val="22"/>
              </w:rPr>
              <w:t xml:space="preserve"> </w:t>
            </w:r>
            <w:r>
              <w:rPr>
                <w:rFonts w:ascii="Arial" w:hAnsi="Arial" w:cs="Arial"/>
                <w:spacing w:val="-1"/>
                <w:sz w:val="22"/>
                <w:szCs w:val="22"/>
              </w:rPr>
              <w:t>learns</w:t>
            </w:r>
            <w:r>
              <w:rPr>
                <w:rFonts w:ascii="Arial" w:hAnsi="Arial" w:cs="Arial"/>
                <w:spacing w:val="12"/>
                <w:sz w:val="22"/>
                <w:szCs w:val="22"/>
              </w:rPr>
              <w:t xml:space="preserve"> </w:t>
            </w:r>
            <w:r>
              <w:rPr>
                <w:rFonts w:ascii="Arial" w:hAnsi="Arial" w:cs="Arial"/>
                <w:spacing w:val="-1"/>
                <w:sz w:val="22"/>
                <w:szCs w:val="22"/>
              </w:rPr>
              <w:t>from</w:t>
            </w:r>
            <w:r>
              <w:rPr>
                <w:rFonts w:ascii="Arial" w:hAnsi="Arial" w:cs="Arial"/>
                <w:spacing w:val="45"/>
                <w:sz w:val="22"/>
                <w:szCs w:val="22"/>
              </w:rPr>
              <w:t xml:space="preserve"> </w:t>
            </w:r>
            <w:r>
              <w:rPr>
                <w:rFonts w:ascii="Arial" w:hAnsi="Arial" w:cs="Arial"/>
                <w:sz w:val="22"/>
                <w:szCs w:val="22"/>
              </w:rPr>
              <w:t xml:space="preserve">the </w:t>
            </w:r>
            <w:r>
              <w:rPr>
                <w:rFonts w:ascii="Arial" w:hAnsi="Arial" w:cs="Arial"/>
                <w:spacing w:val="-1"/>
                <w:sz w:val="22"/>
                <w:szCs w:val="22"/>
              </w:rPr>
              <w:t>contribution</w:t>
            </w:r>
            <w:r>
              <w:rPr>
                <w:rFonts w:ascii="Arial" w:hAnsi="Arial" w:cs="Arial"/>
                <w:spacing w:val="-2"/>
                <w:sz w:val="22"/>
                <w:szCs w:val="22"/>
              </w:rPr>
              <w:t xml:space="preserve"> </w:t>
            </w:r>
            <w:r>
              <w:rPr>
                <w:rFonts w:ascii="Arial" w:hAnsi="Arial" w:cs="Arial"/>
                <w:spacing w:val="-1"/>
                <w:sz w:val="22"/>
                <w:szCs w:val="22"/>
              </w:rPr>
              <w:t>of</w:t>
            </w:r>
            <w:r>
              <w:rPr>
                <w:rFonts w:ascii="Arial" w:hAnsi="Arial" w:cs="Arial"/>
                <w:sz w:val="22"/>
                <w:szCs w:val="22"/>
              </w:rPr>
              <w:t xml:space="preserve"> </w:t>
            </w:r>
            <w:r>
              <w:rPr>
                <w:rFonts w:ascii="Arial" w:hAnsi="Arial" w:cs="Arial"/>
                <w:spacing w:val="-1"/>
                <w:sz w:val="22"/>
                <w:szCs w:val="22"/>
              </w:rPr>
              <w:t>others.</w:t>
            </w:r>
          </w:p>
        </w:tc>
        <w:tc>
          <w:tcPr>
            <w:tcW w:w="1277" w:type="dxa"/>
            <w:tcBorders>
              <w:top w:val="single" w:sz="8" w:space="0" w:color="9F9F9F"/>
              <w:left w:val="single" w:sz="8" w:space="0" w:color="9F9F9F"/>
              <w:bottom w:val="single" w:sz="8" w:space="0" w:color="9F9F9F"/>
              <w:right w:val="single" w:sz="8" w:space="0" w:color="9F9F9F"/>
            </w:tcBorders>
            <w:hideMark/>
          </w:tcPr>
          <w:p w14:paraId="1D4209DE" w14:textId="77777777" w:rsidR="002120DD" w:rsidRDefault="002120DD">
            <w:pPr>
              <w:widowControl w:val="0"/>
              <w:spacing w:before="16" w:line="256" w:lineRule="auto"/>
              <w:ind w:left="619" w:right="626"/>
              <w:jc w:val="center"/>
              <w:rPr>
                <w:rFonts w:ascii="Arial" w:eastAsia="Arial" w:hAnsi="Arial" w:cs="Arial"/>
                <w:sz w:val="22"/>
                <w:szCs w:val="22"/>
              </w:rPr>
            </w:pPr>
            <w:r>
              <w:rPr>
                <w:rFonts w:ascii="Arial" w:eastAsia="Arial" w:hAnsi="Arial" w:cs="Arial"/>
                <w:sz w:val="22"/>
                <w:szCs w:val="22"/>
              </w:rPr>
              <w:t>√</w:t>
            </w:r>
          </w:p>
        </w:tc>
        <w:tc>
          <w:tcPr>
            <w:tcW w:w="1419" w:type="dxa"/>
            <w:gridSpan w:val="2"/>
            <w:tcBorders>
              <w:top w:val="single" w:sz="8" w:space="0" w:color="9F9F9F"/>
              <w:left w:val="single" w:sz="8" w:space="0" w:color="9F9F9F"/>
              <w:bottom w:val="single" w:sz="8" w:space="0" w:color="9F9F9F"/>
              <w:right w:val="single" w:sz="8" w:space="0" w:color="9F9F9F"/>
            </w:tcBorders>
          </w:tcPr>
          <w:p w14:paraId="098146B8" w14:textId="77777777" w:rsidR="002120DD" w:rsidRDefault="002120DD">
            <w:pPr>
              <w:spacing w:line="256" w:lineRule="auto"/>
              <w:rPr>
                <w:rFonts w:ascii="Arial" w:hAnsi="Arial" w:cs="Arial"/>
                <w:sz w:val="22"/>
                <w:szCs w:val="22"/>
              </w:rPr>
            </w:pPr>
          </w:p>
        </w:tc>
        <w:tc>
          <w:tcPr>
            <w:tcW w:w="1691" w:type="dxa"/>
            <w:tcBorders>
              <w:top w:val="single" w:sz="8" w:space="0" w:color="9F9F9F"/>
              <w:left w:val="single" w:sz="8" w:space="0" w:color="9F9F9F"/>
              <w:bottom w:val="single" w:sz="8" w:space="0" w:color="9F9F9F"/>
              <w:right w:val="single" w:sz="8" w:space="0" w:color="9F9F9F"/>
            </w:tcBorders>
            <w:hideMark/>
          </w:tcPr>
          <w:p w14:paraId="3F82B5BE" w14:textId="77777777" w:rsidR="002120DD" w:rsidRDefault="002120DD">
            <w:pPr>
              <w:widowControl w:val="0"/>
              <w:spacing w:before="16" w:line="256" w:lineRule="auto"/>
              <w:ind w:left="260" w:right="747"/>
              <w:rPr>
                <w:rFonts w:ascii="Arial" w:eastAsia="Arial" w:hAnsi="Arial" w:cs="Arial"/>
                <w:sz w:val="22"/>
                <w:szCs w:val="22"/>
              </w:rPr>
            </w:pPr>
            <w:r>
              <w:rPr>
                <w:rFonts w:ascii="Arial" w:hAnsi="Arial" w:cs="Arial"/>
                <w:sz w:val="22"/>
                <w:szCs w:val="22"/>
              </w:rPr>
              <w:t>A/I</w:t>
            </w:r>
          </w:p>
        </w:tc>
      </w:tr>
      <w:tr w:rsidR="002120DD" w14:paraId="3B3D8743" w14:textId="77777777" w:rsidTr="006411E2">
        <w:trPr>
          <w:gridAfter w:val="1"/>
          <w:wAfter w:w="11" w:type="dxa"/>
          <w:trHeight w:hRule="exact" w:val="990"/>
        </w:trPr>
        <w:tc>
          <w:tcPr>
            <w:tcW w:w="4992" w:type="dxa"/>
            <w:tcBorders>
              <w:top w:val="single" w:sz="8" w:space="0" w:color="9F9F9F"/>
              <w:left w:val="single" w:sz="8" w:space="0" w:color="EFEFEF"/>
              <w:bottom w:val="single" w:sz="8" w:space="0" w:color="8DB3E1"/>
              <w:right w:val="single" w:sz="8" w:space="0" w:color="9F9F9F"/>
            </w:tcBorders>
            <w:hideMark/>
          </w:tcPr>
          <w:p w14:paraId="04FC872F" w14:textId="77777777" w:rsidR="002120DD" w:rsidRDefault="002120DD">
            <w:pPr>
              <w:widowControl w:val="0"/>
              <w:spacing w:before="16" w:line="256" w:lineRule="auto"/>
              <w:ind w:left="11" w:right="28"/>
              <w:rPr>
                <w:rFonts w:ascii="Arial" w:eastAsia="Arial" w:hAnsi="Arial" w:cs="Arial"/>
                <w:sz w:val="22"/>
                <w:szCs w:val="22"/>
              </w:rPr>
            </w:pPr>
            <w:r>
              <w:rPr>
                <w:rFonts w:ascii="Arial" w:hAnsi="Arial" w:cs="Arial"/>
                <w:spacing w:val="-1"/>
                <w:sz w:val="22"/>
                <w:szCs w:val="22"/>
              </w:rPr>
              <w:t>Self-awareness</w:t>
            </w:r>
            <w:r>
              <w:rPr>
                <w:rFonts w:ascii="Arial" w:hAnsi="Arial" w:cs="Arial"/>
                <w:spacing w:val="49"/>
                <w:sz w:val="22"/>
                <w:szCs w:val="22"/>
              </w:rPr>
              <w:t xml:space="preserve"> </w:t>
            </w:r>
            <w:r>
              <w:rPr>
                <w:rFonts w:ascii="Arial" w:hAnsi="Arial" w:cs="Arial"/>
                <w:sz w:val="22"/>
                <w:szCs w:val="22"/>
              </w:rPr>
              <w:t>in</w:t>
            </w:r>
            <w:r>
              <w:rPr>
                <w:rFonts w:ascii="Arial" w:hAnsi="Arial" w:cs="Arial"/>
                <w:spacing w:val="51"/>
                <w:sz w:val="22"/>
                <w:szCs w:val="22"/>
              </w:rPr>
              <w:t xml:space="preserve"> </w:t>
            </w:r>
            <w:r>
              <w:rPr>
                <w:rFonts w:ascii="Arial" w:hAnsi="Arial" w:cs="Arial"/>
                <w:spacing w:val="-1"/>
                <w:sz w:val="22"/>
                <w:szCs w:val="22"/>
              </w:rPr>
              <w:t>terms</w:t>
            </w:r>
            <w:r>
              <w:rPr>
                <w:rFonts w:ascii="Arial" w:hAnsi="Arial" w:cs="Arial"/>
                <w:spacing w:val="50"/>
                <w:sz w:val="22"/>
                <w:szCs w:val="22"/>
              </w:rPr>
              <w:t xml:space="preserve"> </w:t>
            </w:r>
            <w:r>
              <w:rPr>
                <w:rFonts w:ascii="Arial" w:hAnsi="Arial" w:cs="Arial"/>
                <w:spacing w:val="-1"/>
                <w:sz w:val="22"/>
                <w:szCs w:val="22"/>
              </w:rPr>
              <w:t>of</w:t>
            </w:r>
            <w:r>
              <w:rPr>
                <w:rFonts w:ascii="Arial" w:hAnsi="Arial" w:cs="Arial"/>
                <w:spacing w:val="50"/>
                <w:sz w:val="22"/>
                <w:szCs w:val="22"/>
              </w:rPr>
              <w:t xml:space="preserve"> </w:t>
            </w:r>
            <w:r>
              <w:rPr>
                <w:rFonts w:ascii="Arial" w:hAnsi="Arial" w:cs="Arial"/>
                <w:spacing w:val="-1"/>
                <w:sz w:val="22"/>
                <w:szCs w:val="22"/>
              </w:rPr>
              <w:t>emotional</w:t>
            </w:r>
            <w:r>
              <w:rPr>
                <w:rFonts w:ascii="Arial" w:hAnsi="Arial" w:cs="Arial"/>
                <w:spacing w:val="50"/>
                <w:sz w:val="22"/>
                <w:szCs w:val="22"/>
              </w:rPr>
              <w:t xml:space="preserve"> </w:t>
            </w:r>
            <w:r>
              <w:rPr>
                <w:rFonts w:ascii="Arial" w:hAnsi="Arial" w:cs="Arial"/>
                <w:spacing w:val="-1"/>
                <w:sz w:val="22"/>
                <w:szCs w:val="22"/>
              </w:rPr>
              <w:t>intelligence,</w:t>
            </w:r>
            <w:r>
              <w:rPr>
                <w:rFonts w:ascii="Arial" w:hAnsi="Arial" w:cs="Arial"/>
                <w:spacing w:val="53"/>
                <w:sz w:val="22"/>
                <w:szCs w:val="22"/>
              </w:rPr>
              <w:t xml:space="preserve"> </w:t>
            </w:r>
            <w:r>
              <w:rPr>
                <w:rFonts w:ascii="Arial" w:hAnsi="Arial" w:cs="Arial"/>
                <w:sz w:val="22"/>
                <w:szCs w:val="22"/>
              </w:rPr>
              <w:t>biases</w:t>
            </w:r>
            <w:r>
              <w:rPr>
                <w:rFonts w:ascii="Arial" w:hAnsi="Arial" w:cs="Arial"/>
                <w:spacing w:val="12"/>
                <w:sz w:val="22"/>
                <w:szCs w:val="22"/>
              </w:rPr>
              <w:t xml:space="preserve"> </w:t>
            </w:r>
            <w:r>
              <w:rPr>
                <w:rFonts w:ascii="Arial" w:hAnsi="Arial" w:cs="Arial"/>
                <w:spacing w:val="-1"/>
                <w:sz w:val="22"/>
                <w:szCs w:val="22"/>
              </w:rPr>
              <w:t>and</w:t>
            </w:r>
            <w:r>
              <w:rPr>
                <w:rFonts w:ascii="Arial" w:hAnsi="Arial" w:cs="Arial"/>
                <w:spacing w:val="12"/>
                <w:sz w:val="22"/>
                <w:szCs w:val="22"/>
              </w:rPr>
              <w:t xml:space="preserve"> </w:t>
            </w:r>
            <w:r>
              <w:rPr>
                <w:rFonts w:ascii="Arial" w:hAnsi="Arial" w:cs="Arial"/>
                <w:spacing w:val="-1"/>
                <w:sz w:val="22"/>
                <w:szCs w:val="22"/>
              </w:rPr>
              <w:t>personal</w:t>
            </w:r>
            <w:r>
              <w:rPr>
                <w:rFonts w:ascii="Arial" w:hAnsi="Arial" w:cs="Arial"/>
                <w:spacing w:val="11"/>
                <w:sz w:val="22"/>
                <w:szCs w:val="22"/>
              </w:rPr>
              <w:t xml:space="preserve"> </w:t>
            </w:r>
            <w:r>
              <w:rPr>
                <w:rFonts w:ascii="Arial" w:hAnsi="Arial" w:cs="Arial"/>
                <w:spacing w:val="-1"/>
                <w:sz w:val="22"/>
                <w:szCs w:val="22"/>
              </w:rPr>
              <w:t>triggers</w:t>
            </w:r>
            <w:r>
              <w:rPr>
                <w:rFonts w:ascii="Arial" w:hAnsi="Arial" w:cs="Arial"/>
                <w:spacing w:val="16"/>
                <w:sz w:val="22"/>
                <w:szCs w:val="22"/>
              </w:rPr>
              <w:t xml:space="preserve"> </w:t>
            </w:r>
            <w:r>
              <w:rPr>
                <w:rFonts w:ascii="Arial" w:hAnsi="Arial" w:cs="Arial"/>
                <w:spacing w:val="-1"/>
                <w:sz w:val="22"/>
                <w:szCs w:val="22"/>
              </w:rPr>
              <w:t>with</w:t>
            </w:r>
            <w:r>
              <w:rPr>
                <w:rFonts w:ascii="Arial" w:hAnsi="Arial" w:cs="Arial"/>
                <w:spacing w:val="12"/>
                <w:sz w:val="22"/>
                <w:szCs w:val="22"/>
              </w:rPr>
              <w:t xml:space="preserve"> </w:t>
            </w:r>
            <w:r>
              <w:rPr>
                <w:rFonts w:ascii="Arial" w:hAnsi="Arial" w:cs="Arial"/>
                <w:sz w:val="22"/>
                <w:szCs w:val="22"/>
              </w:rPr>
              <w:t>cultural</w:t>
            </w:r>
            <w:r>
              <w:rPr>
                <w:rFonts w:ascii="Arial" w:hAnsi="Arial" w:cs="Arial"/>
                <w:spacing w:val="12"/>
                <w:sz w:val="22"/>
                <w:szCs w:val="22"/>
              </w:rPr>
              <w:t xml:space="preserve"> </w:t>
            </w:r>
            <w:r>
              <w:rPr>
                <w:rFonts w:ascii="Arial" w:hAnsi="Arial" w:cs="Arial"/>
                <w:spacing w:val="-1"/>
                <w:sz w:val="22"/>
                <w:szCs w:val="22"/>
              </w:rPr>
              <w:t>sensitivity</w:t>
            </w:r>
            <w:r>
              <w:rPr>
                <w:rFonts w:ascii="Arial" w:hAnsi="Arial" w:cs="Arial"/>
                <w:spacing w:val="45"/>
                <w:sz w:val="22"/>
                <w:szCs w:val="22"/>
              </w:rPr>
              <w:t xml:space="preserve"> </w:t>
            </w:r>
            <w:r>
              <w:rPr>
                <w:rFonts w:ascii="Arial" w:hAnsi="Arial" w:cs="Arial"/>
                <w:sz w:val="22"/>
                <w:szCs w:val="22"/>
              </w:rPr>
              <w:t>and</w:t>
            </w:r>
            <w:r>
              <w:rPr>
                <w:rFonts w:ascii="Arial" w:hAnsi="Arial" w:cs="Arial"/>
                <w:spacing w:val="-2"/>
                <w:sz w:val="22"/>
                <w:szCs w:val="22"/>
              </w:rPr>
              <w:t xml:space="preserve"> </w:t>
            </w:r>
            <w:r>
              <w:rPr>
                <w:rFonts w:ascii="Arial" w:hAnsi="Arial" w:cs="Arial"/>
                <w:spacing w:val="-1"/>
                <w:sz w:val="22"/>
                <w:szCs w:val="22"/>
              </w:rPr>
              <w:t>awareness.</w:t>
            </w:r>
          </w:p>
        </w:tc>
        <w:tc>
          <w:tcPr>
            <w:tcW w:w="1277" w:type="dxa"/>
            <w:tcBorders>
              <w:top w:val="single" w:sz="8" w:space="0" w:color="9F9F9F"/>
              <w:left w:val="single" w:sz="8" w:space="0" w:color="9F9F9F"/>
              <w:bottom w:val="single" w:sz="8" w:space="0" w:color="8DB3E1"/>
              <w:right w:val="single" w:sz="8" w:space="0" w:color="9F9F9F"/>
            </w:tcBorders>
            <w:hideMark/>
          </w:tcPr>
          <w:p w14:paraId="66DAC50D" w14:textId="77777777" w:rsidR="002120DD" w:rsidRDefault="002120DD">
            <w:pPr>
              <w:widowControl w:val="0"/>
              <w:spacing w:before="16" w:line="256" w:lineRule="auto"/>
              <w:ind w:left="619" w:right="626"/>
              <w:jc w:val="center"/>
              <w:rPr>
                <w:rFonts w:ascii="Arial" w:eastAsia="Arial" w:hAnsi="Arial" w:cs="Arial"/>
                <w:sz w:val="22"/>
                <w:szCs w:val="22"/>
              </w:rPr>
            </w:pPr>
            <w:r>
              <w:rPr>
                <w:rFonts w:ascii="Arial" w:eastAsia="Arial" w:hAnsi="Arial" w:cs="Arial"/>
                <w:sz w:val="22"/>
                <w:szCs w:val="22"/>
              </w:rPr>
              <w:t>√</w:t>
            </w:r>
          </w:p>
        </w:tc>
        <w:tc>
          <w:tcPr>
            <w:tcW w:w="1419" w:type="dxa"/>
            <w:gridSpan w:val="2"/>
            <w:tcBorders>
              <w:top w:val="single" w:sz="8" w:space="0" w:color="9F9F9F"/>
              <w:left w:val="single" w:sz="8" w:space="0" w:color="9F9F9F"/>
              <w:bottom w:val="single" w:sz="8" w:space="0" w:color="8DB3E1"/>
              <w:right w:val="single" w:sz="8" w:space="0" w:color="9F9F9F"/>
            </w:tcBorders>
          </w:tcPr>
          <w:p w14:paraId="71C67FA7" w14:textId="77777777" w:rsidR="002120DD" w:rsidRDefault="002120DD">
            <w:pPr>
              <w:spacing w:line="256" w:lineRule="auto"/>
              <w:rPr>
                <w:rFonts w:ascii="Arial" w:hAnsi="Arial" w:cs="Arial"/>
                <w:sz w:val="22"/>
                <w:szCs w:val="22"/>
              </w:rPr>
            </w:pPr>
          </w:p>
        </w:tc>
        <w:tc>
          <w:tcPr>
            <w:tcW w:w="1691" w:type="dxa"/>
            <w:tcBorders>
              <w:top w:val="single" w:sz="8" w:space="0" w:color="9F9F9F"/>
              <w:left w:val="single" w:sz="8" w:space="0" w:color="9F9F9F"/>
              <w:bottom w:val="single" w:sz="8" w:space="0" w:color="8DB3E1"/>
              <w:right w:val="single" w:sz="8" w:space="0" w:color="9F9F9F"/>
            </w:tcBorders>
            <w:hideMark/>
          </w:tcPr>
          <w:p w14:paraId="671C1424" w14:textId="77777777" w:rsidR="002120DD" w:rsidRDefault="002120DD">
            <w:pPr>
              <w:widowControl w:val="0"/>
              <w:spacing w:before="16" w:line="256" w:lineRule="auto"/>
              <w:ind w:left="260" w:right="747"/>
              <w:rPr>
                <w:rFonts w:ascii="Arial" w:eastAsia="Arial" w:hAnsi="Arial" w:cs="Arial"/>
                <w:sz w:val="22"/>
                <w:szCs w:val="22"/>
              </w:rPr>
            </w:pPr>
            <w:r>
              <w:rPr>
                <w:rFonts w:ascii="Arial" w:hAnsi="Arial" w:cs="Arial"/>
                <w:sz w:val="22"/>
                <w:szCs w:val="22"/>
              </w:rPr>
              <w:t>A/I</w:t>
            </w:r>
          </w:p>
        </w:tc>
      </w:tr>
      <w:tr w:rsidR="002120DD" w14:paraId="0310D40C" w14:textId="77777777" w:rsidTr="006411E2">
        <w:trPr>
          <w:gridAfter w:val="1"/>
          <w:wAfter w:w="11" w:type="dxa"/>
          <w:trHeight w:val="322"/>
        </w:trPr>
        <w:tc>
          <w:tcPr>
            <w:tcW w:w="9379" w:type="dxa"/>
            <w:gridSpan w:val="5"/>
            <w:tcBorders>
              <w:top w:val="single" w:sz="8" w:space="0" w:color="8DB3E1"/>
              <w:left w:val="single" w:sz="8" w:space="0" w:color="EFEFEF"/>
              <w:bottom w:val="single" w:sz="8" w:space="0" w:color="9F9F9F"/>
              <w:right w:val="single" w:sz="8" w:space="0" w:color="9F9F9F"/>
            </w:tcBorders>
            <w:shd w:val="clear" w:color="auto" w:fill="1F3864" w:themeFill="accent1" w:themeFillShade="80"/>
            <w:hideMark/>
          </w:tcPr>
          <w:p w14:paraId="427AFB8B" w14:textId="77777777" w:rsidR="002120DD" w:rsidRDefault="002120DD">
            <w:pPr>
              <w:widowControl w:val="0"/>
              <w:spacing w:before="9" w:line="256" w:lineRule="auto"/>
              <w:ind w:left="24" w:right="3729"/>
              <w:rPr>
                <w:rFonts w:ascii="Arial" w:eastAsia="Arial" w:hAnsi="Arial" w:cs="Arial"/>
                <w:sz w:val="22"/>
                <w:szCs w:val="22"/>
              </w:rPr>
            </w:pPr>
            <w:r>
              <w:rPr>
                <w:rFonts w:ascii="Arial" w:hAnsi="Arial" w:cs="Arial"/>
                <w:spacing w:val="-1"/>
                <w:sz w:val="22"/>
                <w:szCs w:val="22"/>
              </w:rPr>
              <w:t>Skills</w:t>
            </w:r>
            <w:r>
              <w:rPr>
                <w:rFonts w:ascii="Arial" w:hAnsi="Arial" w:cs="Arial"/>
                <w:sz w:val="22"/>
                <w:szCs w:val="22"/>
              </w:rPr>
              <w:t xml:space="preserve"> and </w:t>
            </w:r>
            <w:r>
              <w:rPr>
                <w:rFonts w:ascii="Arial" w:hAnsi="Arial" w:cs="Arial"/>
                <w:spacing w:val="-1"/>
                <w:sz w:val="22"/>
                <w:szCs w:val="22"/>
              </w:rPr>
              <w:t>Capabilities</w:t>
            </w:r>
          </w:p>
        </w:tc>
      </w:tr>
      <w:tr w:rsidR="002120DD" w14:paraId="09E099CF" w14:textId="77777777" w:rsidTr="006411E2">
        <w:trPr>
          <w:gridAfter w:val="1"/>
          <w:wAfter w:w="11" w:type="dxa"/>
          <w:trHeight w:hRule="exact" w:val="934"/>
        </w:trPr>
        <w:tc>
          <w:tcPr>
            <w:tcW w:w="4992" w:type="dxa"/>
            <w:tcBorders>
              <w:top w:val="single" w:sz="8" w:space="0" w:color="9F9F9F"/>
              <w:left w:val="single" w:sz="8" w:space="0" w:color="EFEFEF"/>
              <w:bottom w:val="single" w:sz="8" w:space="0" w:color="9F9F9F"/>
              <w:right w:val="single" w:sz="8" w:space="0" w:color="9F9F9F"/>
            </w:tcBorders>
            <w:hideMark/>
          </w:tcPr>
          <w:p w14:paraId="37A38DF4" w14:textId="77777777" w:rsidR="002120DD" w:rsidRDefault="002120DD">
            <w:pPr>
              <w:widowControl w:val="0"/>
              <w:spacing w:before="23" w:line="256" w:lineRule="auto"/>
              <w:ind w:left="11" w:right="27"/>
              <w:rPr>
                <w:rFonts w:ascii="Arial" w:eastAsia="Arial" w:hAnsi="Arial" w:cs="Arial"/>
                <w:sz w:val="22"/>
                <w:szCs w:val="22"/>
              </w:rPr>
            </w:pPr>
            <w:r>
              <w:rPr>
                <w:rFonts w:ascii="Arial" w:hAnsi="Arial" w:cs="Arial"/>
                <w:sz w:val="22"/>
                <w:szCs w:val="22"/>
              </w:rPr>
              <w:t>Ability to anticipate issues and create solutions and to resolve problems in relation to project or service delivery</w:t>
            </w:r>
          </w:p>
        </w:tc>
        <w:tc>
          <w:tcPr>
            <w:tcW w:w="1277" w:type="dxa"/>
            <w:tcBorders>
              <w:top w:val="single" w:sz="8" w:space="0" w:color="9F9F9F"/>
              <w:left w:val="single" w:sz="8" w:space="0" w:color="9F9F9F"/>
              <w:bottom w:val="single" w:sz="8" w:space="0" w:color="9F9F9F"/>
              <w:right w:val="single" w:sz="8" w:space="0" w:color="9F9F9F"/>
            </w:tcBorders>
            <w:hideMark/>
          </w:tcPr>
          <w:p w14:paraId="188988F6" w14:textId="77777777" w:rsidR="002120DD" w:rsidRDefault="002120DD">
            <w:pPr>
              <w:widowControl w:val="0"/>
              <w:spacing w:before="23" w:line="256" w:lineRule="auto"/>
              <w:ind w:left="619" w:right="626"/>
              <w:jc w:val="center"/>
              <w:rPr>
                <w:rFonts w:ascii="Arial" w:eastAsia="Arial" w:hAnsi="Arial" w:cs="Arial"/>
                <w:sz w:val="22"/>
                <w:szCs w:val="22"/>
              </w:rPr>
            </w:pPr>
            <w:r>
              <w:rPr>
                <w:rFonts w:ascii="Arial" w:eastAsia="Arial" w:hAnsi="Arial" w:cs="Arial"/>
                <w:sz w:val="22"/>
                <w:szCs w:val="22"/>
              </w:rPr>
              <w:t>√</w:t>
            </w:r>
          </w:p>
        </w:tc>
        <w:tc>
          <w:tcPr>
            <w:tcW w:w="1419" w:type="dxa"/>
            <w:gridSpan w:val="2"/>
            <w:tcBorders>
              <w:top w:val="single" w:sz="8" w:space="0" w:color="9F9F9F"/>
              <w:left w:val="single" w:sz="8" w:space="0" w:color="9F9F9F"/>
              <w:bottom w:val="single" w:sz="8" w:space="0" w:color="9F9F9F"/>
              <w:right w:val="single" w:sz="8" w:space="0" w:color="9F9F9F"/>
            </w:tcBorders>
          </w:tcPr>
          <w:p w14:paraId="6F57FC23" w14:textId="77777777" w:rsidR="002120DD" w:rsidRDefault="002120DD">
            <w:pPr>
              <w:spacing w:line="256" w:lineRule="auto"/>
              <w:rPr>
                <w:rFonts w:ascii="Arial" w:hAnsi="Arial" w:cs="Arial"/>
                <w:sz w:val="22"/>
                <w:szCs w:val="22"/>
              </w:rPr>
            </w:pPr>
          </w:p>
        </w:tc>
        <w:tc>
          <w:tcPr>
            <w:tcW w:w="1691" w:type="dxa"/>
            <w:tcBorders>
              <w:top w:val="single" w:sz="8" w:space="0" w:color="9F9F9F"/>
              <w:left w:val="single" w:sz="8" w:space="0" w:color="9F9F9F"/>
              <w:bottom w:val="single" w:sz="8" w:space="0" w:color="9F9F9F"/>
              <w:right w:val="single" w:sz="8" w:space="0" w:color="9F9F9F"/>
            </w:tcBorders>
            <w:hideMark/>
          </w:tcPr>
          <w:p w14:paraId="1D70C274" w14:textId="77777777" w:rsidR="002120DD" w:rsidRDefault="002120DD">
            <w:pPr>
              <w:widowControl w:val="0"/>
              <w:spacing w:before="23" w:line="256" w:lineRule="auto"/>
              <w:ind w:left="260" w:right="747"/>
              <w:rPr>
                <w:rFonts w:ascii="Arial" w:eastAsia="Arial" w:hAnsi="Arial" w:cs="Arial"/>
                <w:sz w:val="22"/>
                <w:szCs w:val="22"/>
              </w:rPr>
            </w:pPr>
            <w:r>
              <w:rPr>
                <w:rFonts w:ascii="Arial" w:hAnsi="Arial" w:cs="Arial"/>
                <w:sz w:val="22"/>
                <w:szCs w:val="22"/>
              </w:rPr>
              <w:t>A/I</w:t>
            </w:r>
          </w:p>
        </w:tc>
      </w:tr>
      <w:tr w:rsidR="002120DD" w14:paraId="1D707DA2" w14:textId="77777777" w:rsidTr="006411E2">
        <w:trPr>
          <w:gridAfter w:val="1"/>
          <w:wAfter w:w="11" w:type="dxa"/>
          <w:trHeight w:hRule="exact" w:val="612"/>
        </w:trPr>
        <w:tc>
          <w:tcPr>
            <w:tcW w:w="4992" w:type="dxa"/>
            <w:tcBorders>
              <w:top w:val="single" w:sz="8" w:space="0" w:color="9F9F9F"/>
              <w:left w:val="single" w:sz="8" w:space="0" w:color="EFEFEF"/>
              <w:bottom w:val="single" w:sz="8" w:space="0" w:color="9F9F9F"/>
              <w:right w:val="single" w:sz="8" w:space="0" w:color="9F9F9F"/>
            </w:tcBorders>
            <w:hideMark/>
          </w:tcPr>
          <w:p w14:paraId="0879607C" w14:textId="77777777" w:rsidR="002120DD" w:rsidRDefault="002120DD">
            <w:pPr>
              <w:widowControl w:val="0"/>
              <w:spacing w:before="16" w:line="256" w:lineRule="auto"/>
              <w:ind w:left="11" w:right="28"/>
              <w:rPr>
                <w:rFonts w:ascii="Arial" w:eastAsia="Arial" w:hAnsi="Arial" w:cs="Arial"/>
                <w:sz w:val="22"/>
                <w:szCs w:val="22"/>
              </w:rPr>
            </w:pPr>
            <w:r>
              <w:rPr>
                <w:rFonts w:ascii="Arial" w:eastAsia="Times New Roman" w:hAnsi="Arial" w:cs="Arial"/>
                <w:sz w:val="22"/>
                <w:szCs w:val="22"/>
              </w:rPr>
              <w:t>Ability to work across teams to support project delivery</w:t>
            </w:r>
          </w:p>
        </w:tc>
        <w:tc>
          <w:tcPr>
            <w:tcW w:w="1277" w:type="dxa"/>
            <w:tcBorders>
              <w:top w:val="single" w:sz="8" w:space="0" w:color="9F9F9F"/>
              <w:left w:val="single" w:sz="8" w:space="0" w:color="9F9F9F"/>
              <w:bottom w:val="single" w:sz="8" w:space="0" w:color="9F9F9F"/>
              <w:right w:val="single" w:sz="8" w:space="0" w:color="9F9F9F"/>
            </w:tcBorders>
            <w:hideMark/>
          </w:tcPr>
          <w:p w14:paraId="3377370F" w14:textId="77777777" w:rsidR="002120DD" w:rsidRDefault="002120DD">
            <w:pPr>
              <w:widowControl w:val="0"/>
              <w:spacing w:before="16" w:line="256" w:lineRule="auto"/>
              <w:ind w:left="619" w:right="626"/>
              <w:jc w:val="center"/>
              <w:rPr>
                <w:rFonts w:ascii="Arial" w:eastAsia="Arial" w:hAnsi="Arial" w:cs="Arial"/>
                <w:sz w:val="22"/>
                <w:szCs w:val="22"/>
              </w:rPr>
            </w:pPr>
            <w:r>
              <w:rPr>
                <w:rFonts w:ascii="Arial" w:eastAsia="Arial" w:hAnsi="Arial" w:cs="Arial"/>
                <w:sz w:val="22"/>
                <w:szCs w:val="22"/>
              </w:rPr>
              <w:t>√</w:t>
            </w:r>
          </w:p>
        </w:tc>
        <w:tc>
          <w:tcPr>
            <w:tcW w:w="1419" w:type="dxa"/>
            <w:gridSpan w:val="2"/>
            <w:tcBorders>
              <w:top w:val="single" w:sz="8" w:space="0" w:color="9F9F9F"/>
              <w:left w:val="single" w:sz="8" w:space="0" w:color="9F9F9F"/>
              <w:bottom w:val="single" w:sz="8" w:space="0" w:color="9F9F9F"/>
              <w:right w:val="single" w:sz="8" w:space="0" w:color="9F9F9F"/>
            </w:tcBorders>
          </w:tcPr>
          <w:p w14:paraId="7F881542" w14:textId="77777777" w:rsidR="002120DD" w:rsidRDefault="002120DD">
            <w:pPr>
              <w:spacing w:line="256" w:lineRule="auto"/>
              <w:rPr>
                <w:rFonts w:ascii="Arial" w:hAnsi="Arial" w:cs="Arial"/>
                <w:sz w:val="22"/>
                <w:szCs w:val="22"/>
              </w:rPr>
            </w:pPr>
          </w:p>
        </w:tc>
        <w:tc>
          <w:tcPr>
            <w:tcW w:w="1691" w:type="dxa"/>
            <w:tcBorders>
              <w:top w:val="single" w:sz="8" w:space="0" w:color="9F9F9F"/>
              <w:left w:val="single" w:sz="8" w:space="0" w:color="9F9F9F"/>
              <w:bottom w:val="single" w:sz="8" w:space="0" w:color="9F9F9F"/>
              <w:right w:val="single" w:sz="8" w:space="0" w:color="9F9F9F"/>
            </w:tcBorders>
            <w:hideMark/>
          </w:tcPr>
          <w:p w14:paraId="22A48AE0" w14:textId="77777777" w:rsidR="002120DD" w:rsidRDefault="002120DD">
            <w:pPr>
              <w:widowControl w:val="0"/>
              <w:spacing w:before="16" w:line="256" w:lineRule="auto"/>
              <w:ind w:left="260" w:right="747"/>
              <w:rPr>
                <w:rFonts w:ascii="Arial" w:eastAsia="Arial" w:hAnsi="Arial" w:cs="Arial"/>
                <w:sz w:val="22"/>
                <w:szCs w:val="22"/>
              </w:rPr>
            </w:pPr>
            <w:r>
              <w:rPr>
                <w:rFonts w:ascii="Arial" w:hAnsi="Arial" w:cs="Arial"/>
                <w:sz w:val="22"/>
                <w:szCs w:val="22"/>
              </w:rPr>
              <w:t>A/I</w:t>
            </w:r>
          </w:p>
        </w:tc>
      </w:tr>
      <w:tr w:rsidR="002120DD" w14:paraId="53D52246" w14:textId="77777777" w:rsidTr="006411E2">
        <w:trPr>
          <w:gridAfter w:val="1"/>
          <w:wAfter w:w="11" w:type="dxa"/>
          <w:trHeight w:hRule="exact" w:val="801"/>
        </w:trPr>
        <w:tc>
          <w:tcPr>
            <w:tcW w:w="4992" w:type="dxa"/>
            <w:tcBorders>
              <w:top w:val="single" w:sz="8" w:space="0" w:color="9F9F9F"/>
              <w:left w:val="single" w:sz="8" w:space="0" w:color="EFEFEF"/>
              <w:bottom w:val="single" w:sz="8" w:space="0" w:color="9F9F9F"/>
              <w:right w:val="single" w:sz="8" w:space="0" w:color="9F9F9F"/>
            </w:tcBorders>
            <w:hideMark/>
          </w:tcPr>
          <w:p w14:paraId="7F90638C" w14:textId="77777777" w:rsidR="002120DD" w:rsidRDefault="002120DD">
            <w:pPr>
              <w:widowControl w:val="0"/>
              <w:spacing w:before="16" w:line="256" w:lineRule="auto"/>
              <w:ind w:left="11" w:right="25"/>
              <w:rPr>
                <w:rFonts w:ascii="Arial" w:eastAsia="Arial" w:hAnsi="Arial" w:cs="Arial"/>
                <w:sz w:val="22"/>
                <w:szCs w:val="22"/>
              </w:rPr>
            </w:pPr>
            <w:r>
              <w:rPr>
                <w:rFonts w:ascii="Arial" w:hAnsi="Arial" w:cs="Arial"/>
                <w:sz w:val="22"/>
                <w:szCs w:val="22"/>
              </w:rPr>
              <w:t>Good presentational skills for conveying complex concepts</w:t>
            </w:r>
          </w:p>
        </w:tc>
        <w:tc>
          <w:tcPr>
            <w:tcW w:w="1277" w:type="dxa"/>
            <w:tcBorders>
              <w:top w:val="single" w:sz="8" w:space="0" w:color="9F9F9F"/>
              <w:left w:val="single" w:sz="8" w:space="0" w:color="9F9F9F"/>
              <w:bottom w:val="single" w:sz="8" w:space="0" w:color="9F9F9F"/>
              <w:right w:val="single" w:sz="8" w:space="0" w:color="9F9F9F"/>
            </w:tcBorders>
            <w:hideMark/>
          </w:tcPr>
          <w:p w14:paraId="6147FECC" w14:textId="77777777" w:rsidR="002120DD" w:rsidRDefault="002120DD">
            <w:pPr>
              <w:widowControl w:val="0"/>
              <w:spacing w:before="16" w:line="256" w:lineRule="auto"/>
              <w:ind w:left="619" w:right="626"/>
              <w:jc w:val="center"/>
              <w:rPr>
                <w:rFonts w:ascii="Arial" w:eastAsia="Arial" w:hAnsi="Arial" w:cs="Arial"/>
                <w:sz w:val="22"/>
                <w:szCs w:val="22"/>
              </w:rPr>
            </w:pPr>
            <w:r>
              <w:rPr>
                <w:rFonts w:ascii="Arial" w:eastAsia="Arial" w:hAnsi="Arial" w:cs="Arial"/>
                <w:sz w:val="22"/>
                <w:szCs w:val="22"/>
              </w:rPr>
              <w:t>√</w:t>
            </w:r>
          </w:p>
        </w:tc>
        <w:tc>
          <w:tcPr>
            <w:tcW w:w="1419" w:type="dxa"/>
            <w:gridSpan w:val="2"/>
            <w:tcBorders>
              <w:top w:val="single" w:sz="8" w:space="0" w:color="9F9F9F"/>
              <w:left w:val="single" w:sz="8" w:space="0" w:color="9F9F9F"/>
              <w:bottom w:val="single" w:sz="8" w:space="0" w:color="9F9F9F"/>
              <w:right w:val="single" w:sz="8" w:space="0" w:color="9F9F9F"/>
            </w:tcBorders>
          </w:tcPr>
          <w:p w14:paraId="2206CB93" w14:textId="77777777" w:rsidR="002120DD" w:rsidRDefault="002120DD">
            <w:pPr>
              <w:spacing w:line="256" w:lineRule="auto"/>
              <w:rPr>
                <w:rFonts w:ascii="Arial" w:hAnsi="Arial" w:cs="Arial"/>
                <w:sz w:val="22"/>
                <w:szCs w:val="22"/>
              </w:rPr>
            </w:pPr>
          </w:p>
        </w:tc>
        <w:tc>
          <w:tcPr>
            <w:tcW w:w="1691" w:type="dxa"/>
            <w:tcBorders>
              <w:top w:val="single" w:sz="8" w:space="0" w:color="9F9F9F"/>
              <w:left w:val="single" w:sz="8" w:space="0" w:color="9F9F9F"/>
              <w:bottom w:val="single" w:sz="8" w:space="0" w:color="9F9F9F"/>
              <w:right w:val="single" w:sz="8" w:space="0" w:color="9F9F9F"/>
            </w:tcBorders>
            <w:hideMark/>
          </w:tcPr>
          <w:p w14:paraId="79BC9CB7" w14:textId="77777777" w:rsidR="002120DD" w:rsidRDefault="002120DD">
            <w:pPr>
              <w:widowControl w:val="0"/>
              <w:spacing w:before="16" w:line="256" w:lineRule="auto"/>
              <w:ind w:left="260" w:right="747"/>
              <w:rPr>
                <w:rFonts w:ascii="Arial" w:eastAsia="Arial" w:hAnsi="Arial" w:cs="Arial"/>
                <w:sz w:val="22"/>
                <w:szCs w:val="22"/>
              </w:rPr>
            </w:pPr>
            <w:r>
              <w:rPr>
                <w:rFonts w:ascii="Arial" w:hAnsi="Arial" w:cs="Arial"/>
                <w:sz w:val="22"/>
                <w:szCs w:val="22"/>
              </w:rPr>
              <w:t>A/I</w:t>
            </w:r>
          </w:p>
        </w:tc>
      </w:tr>
      <w:tr w:rsidR="002120DD" w14:paraId="677B7E47" w14:textId="77777777" w:rsidTr="006411E2">
        <w:trPr>
          <w:gridAfter w:val="1"/>
          <w:wAfter w:w="11" w:type="dxa"/>
          <w:trHeight w:hRule="exact" w:val="888"/>
        </w:trPr>
        <w:tc>
          <w:tcPr>
            <w:tcW w:w="4992" w:type="dxa"/>
            <w:tcBorders>
              <w:top w:val="single" w:sz="8" w:space="0" w:color="9F9F9F"/>
              <w:left w:val="single" w:sz="8" w:space="0" w:color="EFEFEF"/>
              <w:bottom w:val="single" w:sz="8" w:space="0" w:color="9F9F9F"/>
              <w:right w:val="single" w:sz="8" w:space="0" w:color="9F9F9F"/>
            </w:tcBorders>
            <w:hideMark/>
          </w:tcPr>
          <w:p w14:paraId="3290B2C5" w14:textId="77777777" w:rsidR="002120DD" w:rsidRDefault="002120DD">
            <w:pPr>
              <w:widowControl w:val="0"/>
              <w:spacing w:before="16" w:line="256" w:lineRule="auto"/>
              <w:ind w:left="11" w:right="26"/>
              <w:rPr>
                <w:rFonts w:ascii="Arial" w:eastAsia="Arial" w:hAnsi="Arial" w:cs="Arial"/>
                <w:sz w:val="22"/>
                <w:szCs w:val="22"/>
              </w:rPr>
            </w:pPr>
            <w:r>
              <w:rPr>
                <w:rFonts w:ascii="Arial" w:hAnsi="Arial" w:cs="Arial"/>
                <w:sz w:val="22"/>
                <w:szCs w:val="22"/>
              </w:rPr>
              <w:t>Competent user of spreadsheets, databases, word processing and presentation software (e.g. Excel, PowerPoint, Word or equivalent)</w:t>
            </w:r>
          </w:p>
        </w:tc>
        <w:tc>
          <w:tcPr>
            <w:tcW w:w="1277" w:type="dxa"/>
            <w:tcBorders>
              <w:top w:val="single" w:sz="8" w:space="0" w:color="9F9F9F"/>
              <w:left w:val="single" w:sz="8" w:space="0" w:color="9F9F9F"/>
              <w:bottom w:val="single" w:sz="8" w:space="0" w:color="9F9F9F"/>
              <w:right w:val="single" w:sz="8" w:space="0" w:color="9F9F9F"/>
            </w:tcBorders>
            <w:hideMark/>
          </w:tcPr>
          <w:p w14:paraId="7426F326" w14:textId="77777777" w:rsidR="002120DD" w:rsidRDefault="002120DD">
            <w:pPr>
              <w:widowControl w:val="0"/>
              <w:spacing w:before="16" w:line="256" w:lineRule="auto"/>
              <w:ind w:left="619" w:right="626"/>
              <w:jc w:val="center"/>
              <w:rPr>
                <w:rFonts w:ascii="Arial" w:eastAsia="Arial" w:hAnsi="Arial" w:cs="Arial"/>
                <w:sz w:val="22"/>
                <w:szCs w:val="22"/>
              </w:rPr>
            </w:pPr>
            <w:r>
              <w:rPr>
                <w:rFonts w:ascii="Arial" w:eastAsia="Arial" w:hAnsi="Arial" w:cs="Arial"/>
                <w:sz w:val="22"/>
                <w:szCs w:val="22"/>
              </w:rPr>
              <w:t>√</w:t>
            </w:r>
          </w:p>
        </w:tc>
        <w:tc>
          <w:tcPr>
            <w:tcW w:w="1419" w:type="dxa"/>
            <w:gridSpan w:val="2"/>
            <w:tcBorders>
              <w:top w:val="single" w:sz="8" w:space="0" w:color="9F9F9F"/>
              <w:left w:val="single" w:sz="8" w:space="0" w:color="9F9F9F"/>
              <w:bottom w:val="single" w:sz="8" w:space="0" w:color="9F9F9F"/>
              <w:right w:val="single" w:sz="8" w:space="0" w:color="9F9F9F"/>
            </w:tcBorders>
          </w:tcPr>
          <w:p w14:paraId="154AF2DE" w14:textId="77777777" w:rsidR="002120DD" w:rsidRDefault="002120DD">
            <w:pPr>
              <w:spacing w:line="256" w:lineRule="auto"/>
              <w:rPr>
                <w:rFonts w:ascii="Arial" w:hAnsi="Arial" w:cs="Arial"/>
                <w:sz w:val="22"/>
                <w:szCs w:val="22"/>
              </w:rPr>
            </w:pPr>
          </w:p>
        </w:tc>
        <w:tc>
          <w:tcPr>
            <w:tcW w:w="1691" w:type="dxa"/>
            <w:tcBorders>
              <w:top w:val="single" w:sz="8" w:space="0" w:color="9F9F9F"/>
              <w:left w:val="single" w:sz="8" w:space="0" w:color="9F9F9F"/>
              <w:bottom w:val="single" w:sz="8" w:space="0" w:color="9F9F9F"/>
              <w:right w:val="single" w:sz="8" w:space="0" w:color="9F9F9F"/>
            </w:tcBorders>
            <w:hideMark/>
          </w:tcPr>
          <w:p w14:paraId="7753DE13" w14:textId="77777777" w:rsidR="002120DD" w:rsidRDefault="002120DD">
            <w:pPr>
              <w:widowControl w:val="0"/>
              <w:spacing w:before="16" w:line="256" w:lineRule="auto"/>
              <w:ind w:left="260" w:right="747"/>
              <w:rPr>
                <w:rFonts w:ascii="Arial" w:eastAsia="Arial" w:hAnsi="Arial" w:cs="Arial"/>
                <w:sz w:val="22"/>
                <w:szCs w:val="22"/>
              </w:rPr>
            </w:pPr>
            <w:r>
              <w:rPr>
                <w:rFonts w:ascii="Arial" w:hAnsi="Arial" w:cs="Arial"/>
                <w:sz w:val="22"/>
                <w:szCs w:val="22"/>
              </w:rPr>
              <w:t>A/I</w:t>
            </w:r>
          </w:p>
        </w:tc>
      </w:tr>
      <w:tr w:rsidR="002120DD" w14:paraId="7EFD9507" w14:textId="77777777" w:rsidTr="006411E2">
        <w:trPr>
          <w:gridAfter w:val="1"/>
          <w:wAfter w:w="11" w:type="dxa"/>
          <w:trHeight w:hRule="exact" w:val="1137"/>
        </w:trPr>
        <w:tc>
          <w:tcPr>
            <w:tcW w:w="4992" w:type="dxa"/>
            <w:tcBorders>
              <w:top w:val="single" w:sz="8" w:space="0" w:color="9F9F9F"/>
              <w:left w:val="single" w:sz="8" w:space="0" w:color="EFEFEF"/>
              <w:bottom w:val="single" w:sz="8" w:space="0" w:color="9F9F9F"/>
              <w:right w:val="single" w:sz="8" w:space="0" w:color="9F9F9F"/>
            </w:tcBorders>
            <w:hideMark/>
          </w:tcPr>
          <w:p w14:paraId="07A861E8" w14:textId="41E2E12D" w:rsidR="002120DD" w:rsidRDefault="00575FEB">
            <w:pPr>
              <w:widowControl w:val="0"/>
              <w:spacing w:before="16" w:line="256" w:lineRule="auto"/>
              <w:ind w:left="11" w:right="27"/>
              <w:rPr>
                <w:rFonts w:ascii="Arial" w:eastAsia="Arial" w:hAnsi="Arial" w:cs="Arial"/>
                <w:sz w:val="22"/>
                <w:szCs w:val="22"/>
              </w:rPr>
            </w:pPr>
            <w:r>
              <w:rPr>
                <w:rFonts w:ascii="Arial" w:hAnsi="Arial" w:cs="Arial"/>
                <w:sz w:val="22"/>
                <w:szCs w:val="22"/>
              </w:rPr>
              <w:t>Able to prepare p</w:t>
            </w:r>
            <w:r w:rsidR="002120DD">
              <w:rPr>
                <w:rFonts w:ascii="Arial" w:hAnsi="Arial" w:cs="Arial"/>
                <w:sz w:val="22"/>
                <w:szCs w:val="22"/>
              </w:rPr>
              <w:t>aper reports setting out information, its analysis and interpretation in a lucid and persuasive manner</w:t>
            </w:r>
            <w:r>
              <w:rPr>
                <w:rFonts w:ascii="Arial" w:hAnsi="Arial" w:cs="Arial"/>
                <w:sz w:val="22"/>
                <w:szCs w:val="22"/>
              </w:rPr>
              <w:t>,</w:t>
            </w:r>
            <w:r w:rsidR="002120DD">
              <w:rPr>
                <w:rFonts w:ascii="Arial" w:hAnsi="Arial" w:cs="Arial"/>
                <w:sz w:val="22"/>
                <w:szCs w:val="22"/>
              </w:rPr>
              <w:t xml:space="preserve"> in the context of evidence</w:t>
            </w:r>
          </w:p>
        </w:tc>
        <w:tc>
          <w:tcPr>
            <w:tcW w:w="1277" w:type="dxa"/>
            <w:tcBorders>
              <w:top w:val="single" w:sz="8" w:space="0" w:color="9F9F9F"/>
              <w:left w:val="single" w:sz="8" w:space="0" w:color="9F9F9F"/>
              <w:bottom w:val="single" w:sz="8" w:space="0" w:color="9F9F9F"/>
              <w:right w:val="single" w:sz="8" w:space="0" w:color="9F9F9F"/>
            </w:tcBorders>
            <w:hideMark/>
          </w:tcPr>
          <w:p w14:paraId="61C0BB46" w14:textId="77777777" w:rsidR="002120DD" w:rsidRDefault="002120DD">
            <w:pPr>
              <w:widowControl w:val="0"/>
              <w:spacing w:before="16" w:line="256" w:lineRule="auto"/>
              <w:ind w:left="619" w:right="626"/>
              <w:jc w:val="center"/>
              <w:rPr>
                <w:rFonts w:ascii="Arial" w:eastAsia="Arial" w:hAnsi="Arial" w:cs="Arial"/>
                <w:sz w:val="22"/>
                <w:szCs w:val="22"/>
              </w:rPr>
            </w:pPr>
            <w:r>
              <w:rPr>
                <w:rFonts w:ascii="Arial" w:eastAsia="Arial" w:hAnsi="Arial" w:cs="Arial"/>
                <w:sz w:val="22"/>
                <w:szCs w:val="22"/>
              </w:rPr>
              <w:t>√</w:t>
            </w:r>
          </w:p>
        </w:tc>
        <w:tc>
          <w:tcPr>
            <w:tcW w:w="1419" w:type="dxa"/>
            <w:gridSpan w:val="2"/>
            <w:tcBorders>
              <w:top w:val="single" w:sz="8" w:space="0" w:color="9F9F9F"/>
              <w:left w:val="single" w:sz="8" w:space="0" w:color="9F9F9F"/>
              <w:bottom w:val="single" w:sz="8" w:space="0" w:color="9F9F9F"/>
              <w:right w:val="single" w:sz="8" w:space="0" w:color="9F9F9F"/>
            </w:tcBorders>
          </w:tcPr>
          <w:p w14:paraId="39DD5CE6" w14:textId="77777777" w:rsidR="002120DD" w:rsidRDefault="002120DD">
            <w:pPr>
              <w:spacing w:line="256" w:lineRule="auto"/>
              <w:rPr>
                <w:rFonts w:ascii="Arial" w:hAnsi="Arial" w:cs="Arial"/>
                <w:sz w:val="22"/>
                <w:szCs w:val="22"/>
              </w:rPr>
            </w:pPr>
          </w:p>
        </w:tc>
        <w:tc>
          <w:tcPr>
            <w:tcW w:w="1691" w:type="dxa"/>
            <w:tcBorders>
              <w:top w:val="single" w:sz="8" w:space="0" w:color="9F9F9F"/>
              <w:left w:val="single" w:sz="8" w:space="0" w:color="9F9F9F"/>
              <w:bottom w:val="single" w:sz="8" w:space="0" w:color="9F9F9F"/>
              <w:right w:val="single" w:sz="8" w:space="0" w:color="9F9F9F"/>
            </w:tcBorders>
            <w:hideMark/>
          </w:tcPr>
          <w:p w14:paraId="7C41AFAE" w14:textId="77777777" w:rsidR="002120DD" w:rsidRDefault="002120DD">
            <w:pPr>
              <w:widowControl w:val="0"/>
              <w:spacing w:before="16" w:line="256" w:lineRule="auto"/>
              <w:ind w:left="260" w:right="747"/>
              <w:rPr>
                <w:rFonts w:ascii="Arial" w:eastAsia="Arial" w:hAnsi="Arial" w:cs="Arial"/>
                <w:sz w:val="22"/>
                <w:szCs w:val="22"/>
              </w:rPr>
            </w:pPr>
            <w:r>
              <w:rPr>
                <w:rFonts w:ascii="Arial" w:hAnsi="Arial" w:cs="Arial"/>
                <w:sz w:val="22"/>
                <w:szCs w:val="22"/>
              </w:rPr>
              <w:t>A/I</w:t>
            </w:r>
          </w:p>
        </w:tc>
      </w:tr>
      <w:tr w:rsidR="002120DD" w14:paraId="27B1626B" w14:textId="77777777" w:rsidTr="006411E2">
        <w:trPr>
          <w:gridAfter w:val="1"/>
          <w:wAfter w:w="11" w:type="dxa"/>
          <w:trHeight w:hRule="exact" w:val="1155"/>
        </w:trPr>
        <w:tc>
          <w:tcPr>
            <w:tcW w:w="4992" w:type="dxa"/>
            <w:tcBorders>
              <w:top w:val="single" w:sz="8" w:space="0" w:color="9F9F9F"/>
              <w:left w:val="single" w:sz="8" w:space="0" w:color="EFEFEF"/>
              <w:bottom w:val="single" w:sz="8" w:space="0" w:color="9F9F9F"/>
              <w:right w:val="single" w:sz="8" w:space="0" w:color="9F9F9F"/>
            </w:tcBorders>
            <w:hideMark/>
          </w:tcPr>
          <w:p w14:paraId="614B2042" w14:textId="77777777" w:rsidR="002120DD" w:rsidRDefault="002120DD">
            <w:pPr>
              <w:widowControl w:val="0"/>
              <w:tabs>
                <w:tab w:val="left" w:pos="1401"/>
                <w:tab w:val="left" w:pos="2286"/>
                <w:tab w:val="left" w:pos="4023"/>
                <w:tab w:val="left" w:pos="4838"/>
              </w:tabs>
              <w:spacing w:before="16" w:line="256" w:lineRule="auto"/>
              <w:ind w:left="11" w:right="27"/>
              <w:rPr>
                <w:rFonts w:ascii="Arial" w:eastAsia="Arial" w:hAnsi="Arial" w:cs="Arial"/>
                <w:sz w:val="22"/>
                <w:szCs w:val="22"/>
              </w:rPr>
            </w:pPr>
            <w:r>
              <w:rPr>
                <w:rFonts w:ascii="Arial" w:hAnsi="Arial" w:cs="Arial"/>
                <w:sz w:val="22"/>
                <w:szCs w:val="22"/>
              </w:rPr>
              <w:lastRenderedPageBreak/>
              <w:t xml:space="preserve">Exceptional communication skills for delivering key messages to a range of stakeholders both internal and external. </w:t>
            </w:r>
          </w:p>
        </w:tc>
        <w:tc>
          <w:tcPr>
            <w:tcW w:w="1277" w:type="dxa"/>
            <w:tcBorders>
              <w:top w:val="single" w:sz="8" w:space="0" w:color="9F9F9F"/>
              <w:left w:val="single" w:sz="8" w:space="0" w:color="9F9F9F"/>
              <w:bottom w:val="single" w:sz="8" w:space="0" w:color="9F9F9F"/>
              <w:right w:val="single" w:sz="8" w:space="0" w:color="9F9F9F"/>
            </w:tcBorders>
            <w:hideMark/>
          </w:tcPr>
          <w:p w14:paraId="1A21616A" w14:textId="77777777" w:rsidR="002120DD" w:rsidRDefault="002120DD">
            <w:pPr>
              <w:widowControl w:val="0"/>
              <w:spacing w:before="16" w:line="256" w:lineRule="auto"/>
              <w:ind w:left="619" w:right="626"/>
              <w:jc w:val="center"/>
              <w:rPr>
                <w:rFonts w:ascii="Arial" w:eastAsia="Arial" w:hAnsi="Arial" w:cs="Arial"/>
                <w:sz w:val="22"/>
                <w:szCs w:val="22"/>
              </w:rPr>
            </w:pPr>
            <w:r>
              <w:rPr>
                <w:rFonts w:ascii="Arial" w:eastAsia="Arial" w:hAnsi="Arial" w:cs="Arial"/>
                <w:sz w:val="22"/>
                <w:szCs w:val="22"/>
              </w:rPr>
              <w:t>√</w:t>
            </w:r>
          </w:p>
        </w:tc>
        <w:tc>
          <w:tcPr>
            <w:tcW w:w="1419" w:type="dxa"/>
            <w:gridSpan w:val="2"/>
            <w:tcBorders>
              <w:top w:val="single" w:sz="8" w:space="0" w:color="9F9F9F"/>
              <w:left w:val="single" w:sz="8" w:space="0" w:color="9F9F9F"/>
              <w:bottom w:val="single" w:sz="8" w:space="0" w:color="9F9F9F"/>
              <w:right w:val="single" w:sz="8" w:space="0" w:color="9F9F9F"/>
            </w:tcBorders>
          </w:tcPr>
          <w:p w14:paraId="0DA2E665" w14:textId="77777777" w:rsidR="002120DD" w:rsidRDefault="002120DD">
            <w:pPr>
              <w:spacing w:line="256" w:lineRule="auto"/>
              <w:rPr>
                <w:rFonts w:ascii="Arial" w:hAnsi="Arial" w:cs="Arial"/>
                <w:sz w:val="22"/>
                <w:szCs w:val="22"/>
              </w:rPr>
            </w:pPr>
          </w:p>
        </w:tc>
        <w:tc>
          <w:tcPr>
            <w:tcW w:w="1691" w:type="dxa"/>
            <w:tcBorders>
              <w:top w:val="single" w:sz="8" w:space="0" w:color="9F9F9F"/>
              <w:left w:val="single" w:sz="8" w:space="0" w:color="9F9F9F"/>
              <w:bottom w:val="single" w:sz="8" w:space="0" w:color="9F9F9F"/>
              <w:right w:val="single" w:sz="8" w:space="0" w:color="9F9F9F"/>
            </w:tcBorders>
            <w:hideMark/>
          </w:tcPr>
          <w:p w14:paraId="3D6D5DB9" w14:textId="77777777" w:rsidR="002120DD" w:rsidRDefault="002120DD">
            <w:pPr>
              <w:widowControl w:val="0"/>
              <w:spacing w:before="16" w:line="256" w:lineRule="auto"/>
              <w:ind w:left="260" w:right="747"/>
              <w:rPr>
                <w:rFonts w:ascii="Arial" w:eastAsia="Arial" w:hAnsi="Arial" w:cs="Arial"/>
                <w:sz w:val="22"/>
                <w:szCs w:val="22"/>
              </w:rPr>
            </w:pPr>
            <w:r>
              <w:rPr>
                <w:rFonts w:ascii="Arial" w:hAnsi="Arial" w:cs="Arial"/>
                <w:sz w:val="22"/>
                <w:szCs w:val="22"/>
              </w:rPr>
              <w:t>A/I</w:t>
            </w:r>
          </w:p>
        </w:tc>
      </w:tr>
      <w:tr w:rsidR="002120DD" w14:paraId="02461309" w14:textId="77777777" w:rsidTr="006411E2">
        <w:trPr>
          <w:gridAfter w:val="1"/>
          <w:wAfter w:w="11" w:type="dxa"/>
          <w:trHeight w:hRule="exact" w:val="588"/>
        </w:trPr>
        <w:tc>
          <w:tcPr>
            <w:tcW w:w="4992" w:type="dxa"/>
            <w:tcBorders>
              <w:top w:val="single" w:sz="8" w:space="0" w:color="9F9F9F"/>
              <w:left w:val="single" w:sz="8" w:space="0" w:color="EFEFEF"/>
              <w:bottom w:val="single" w:sz="8" w:space="0" w:color="8DB3E1"/>
              <w:right w:val="single" w:sz="8" w:space="0" w:color="9F9F9F"/>
            </w:tcBorders>
            <w:hideMark/>
          </w:tcPr>
          <w:p w14:paraId="5B195F0A" w14:textId="77777777" w:rsidR="002120DD" w:rsidRDefault="002120DD">
            <w:pPr>
              <w:widowControl w:val="0"/>
              <w:spacing w:before="17" w:line="256" w:lineRule="auto"/>
              <w:ind w:left="11" w:right="26"/>
              <w:rPr>
                <w:rFonts w:ascii="Arial" w:eastAsia="Arial" w:hAnsi="Arial" w:cs="Arial"/>
                <w:sz w:val="22"/>
                <w:szCs w:val="22"/>
              </w:rPr>
            </w:pPr>
            <w:r>
              <w:rPr>
                <w:rFonts w:ascii="Arial" w:hAnsi="Arial" w:cs="Arial"/>
                <w:sz w:val="22"/>
                <w:szCs w:val="22"/>
              </w:rPr>
              <w:t>Ability to use informed persuasion to influence others</w:t>
            </w:r>
          </w:p>
        </w:tc>
        <w:tc>
          <w:tcPr>
            <w:tcW w:w="1277" w:type="dxa"/>
            <w:tcBorders>
              <w:top w:val="single" w:sz="8" w:space="0" w:color="9F9F9F"/>
              <w:left w:val="single" w:sz="8" w:space="0" w:color="9F9F9F"/>
              <w:bottom w:val="single" w:sz="8" w:space="0" w:color="8DB3E1"/>
              <w:right w:val="single" w:sz="8" w:space="0" w:color="9F9F9F"/>
            </w:tcBorders>
            <w:hideMark/>
          </w:tcPr>
          <w:p w14:paraId="775FD700" w14:textId="77777777" w:rsidR="002120DD" w:rsidRDefault="002120DD">
            <w:pPr>
              <w:widowControl w:val="0"/>
              <w:spacing w:before="17" w:line="256" w:lineRule="auto"/>
              <w:ind w:left="619" w:right="626"/>
              <w:jc w:val="center"/>
              <w:rPr>
                <w:rFonts w:ascii="Arial" w:eastAsia="Arial" w:hAnsi="Arial" w:cs="Arial"/>
                <w:sz w:val="22"/>
                <w:szCs w:val="22"/>
              </w:rPr>
            </w:pPr>
            <w:r>
              <w:rPr>
                <w:rFonts w:ascii="Arial" w:eastAsia="Arial" w:hAnsi="Arial" w:cs="Arial"/>
                <w:sz w:val="22"/>
                <w:szCs w:val="22"/>
              </w:rPr>
              <w:t>√</w:t>
            </w:r>
          </w:p>
        </w:tc>
        <w:tc>
          <w:tcPr>
            <w:tcW w:w="1419" w:type="dxa"/>
            <w:gridSpan w:val="2"/>
            <w:tcBorders>
              <w:top w:val="single" w:sz="8" w:space="0" w:color="9F9F9F"/>
              <w:left w:val="single" w:sz="8" w:space="0" w:color="9F9F9F"/>
              <w:bottom w:val="single" w:sz="8" w:space="0" w:color="8DB3E1"/>
              <w:right w:val="single" w:sz="8" w:space="0" w:color="9F9F9F"/>
            </w:tcBorders>
          </w:tcPr>
          <w:p w14:paraId="32C80912" w14:textId="77777777" w:rsidR="002120DD" w:rsidRDefault="002120DD">
            <w:pPr>
              <w:spacing w:line="256" w:lineRule="auto"/>
              <w:rPr>
                <w:rFonts w:ascii="Arial" w:hAnsi="Arial" w:cs="Arial"/>
                <w:sz w:val="22"/>
                <w:szCs w:val="22"/>
              </w:rPr>
            </w:pPr>
          </w:p>
        </w:tc>
        <w:tc>
          <w:tcPr>
            <w:tcW w:w="1691" w:type="dxa"/>
            <w:tcBorders>
              <w:top w:val="single" w:sz="8" w:space="0" w:color="9F9F9F"/>
              <w:left w:val="single" w:sz="8" w:space="0" w:color="9F9F9F"/>
              <w:bottom w:val="single" w:sz="8" w:space="0" w:color="8DB3E1"/>
              <w:right w:val="single" w:sz="8" w:space="0" w:color="9F9F9F"/>
            </w:tcBorders>
            <w:hideMark/>
          </w:tcPr>
          <w:p w14:paraId="3F10CAEF" w14:textId="77777777" w:rsidR="002120DD" w:rsidRDefault="002120DD">
            <w:pPr>
              <w:widowControl w:val="0"/>
              <w:spacing w:before="17" w:line="256" w:lineRule="auto"/>
              <w:ind w:left="260" w:right="747"/>
              <w:rPr>
                <w:rFonts w:ascii="Arial" w:eastAsia="Arial" w:hAnsi="Arial" w:cs="Arial"/>
                <w:sz w:val="22"/>
                <w:szCs w:val="22"/>
              </w:rPr>
            </w:pPr>
            <w:r>
              <w:rPr>
                <w:rFonts w:ascii="Arial" w:hAnsi="Arial" w:cs="Arial"/>
                <w:sz w:val="22"/>
                <w:szCs w:val="22"/>
              </w:rPr>
              <w:t>A/I</w:t>
            </w:r>
          </w:p>
        </w:tc>
      </w:tr>
      <w:tr w:rsidR="002120DD" w14:paraId="2DAE603A" w14:textId="77777777" w:rsidTr="006411E2">
        <w:trPr>
          <w:gridAfter w:val="1"/>
          <w:wAfter w:w="11" w:type="dxa"/>
          <w:trHeight w:hRule="exact" w:val="1066"/>
        </w:trPr>
        <w:tc>
          <w:tcPr>
            <w:tcW w:w="4992" w:type="dxa"/>
            <w:tcBorders>
              <w:top w:val="single" w:sz="8" w:space="0" w:color="9F9F9F"/>
              <w:left w:val="single" w:sz="8" w:space="0" w:color="EFEFEF"/>
              <w:bottom w:val="single" w:sz="8" w:space="0" w:color="8DB3E1"/>
              <w:right w:val="single" w:sz="8" w:space="0" w:color="9F9F9F"/>
            </w:tcBorders>
          </w:tcPr>
          <w:p w14:paraId="5554FC70" w14:textId="77777777" w:rsidR="002120DD" w:rsidRDefault="002120DD">
            <w:pPr>
              <w:pStyle w:val="ListParagraph"/>
              <w:spacing w:line="256" w:lineRule="auto"/>
              <w:ind w:left="0"/>
              <w:rPr>
                <w:rFonts w:ascii="Arial" w:eastAsia="Times New Roman" w:hAnsi="Arial" w:cs="Arial"/>
                <w:sz w:val="22"/>
                <w:szCs w:val="22"/>
              </w:rPr>
            </w:pPr>
            <w:r>
              <w:rPr>
                <w:rFonts w:ascii="Arial" w:eastAsia="Times New Roman" w:hAnsi="Arial" w:cs="Arial"/>
                <w:sz w:val="22"/>
                <w:szCs w:val="22"/>
              </w:rPr>
              <w:t xml:space="preserve">Robust and effective project management skills – e.g. time management, budget management, project reporting etc. </w:t>
            </w:r>
          </w:p>
          <w:p w14:paraId="3865290F" w14:textId="77777777" w:rsidR="002120DD" w:rsidRDefault="002120DD">
            <w:pPr>
              <w:spacing w:line="256" w:lineRule="auto"/>
              <w:rPr>
                <w:rFonts w:ascii="Arial" w:hAnsi="Arial" w:cs="Arial"/>
                <w:sz w:val="22"/>
                <w:szCs w:val="22"/>
              </w:rPr>
            </w:pPr>
          </w:p>
        </w:tc>
        <w:tc>
          <w:tcPr>
            <w:tcW w:w="1277" w:type="dxa"/>
            <w:tcBorders>
              <w:top w:val="single" w:sz="8" w:space="0" w:color="9F9F9F"/>
              <w:left w:val="single" w:sz="8" w:space="0" w:color="9F9F9F"/>
              <w:bottom w:val="single" w:sz="8" w:space="0" w:color="8DB3E1"/>
              <w:right w:val="single" w:sz="8" w:space="0" w:color="9F9F9F"/>
            </w:tcBorders>
            <w:hideMark/>
          </w:tcPr>
          <w:p w14:paraId="1BE50329" w14:textId="77777777" w:rsidR="002120DD" w:rsidRDefault="002120DD">
            <w:pPr>
              <w:widowControl w:val="0"/>
              <w:spacing w:before="17" w:line="256" w:lineRule="auto"/>
              <w:ind w:left="619" w:right="626"/>
              <w:jc w:val="center"/>
              <w:rPr>
                <w:rFonts w:ascii="Arial" w:eastAsia="Arial" w:hAnsi="Arial" w:cs="Arial"/>
                <w:sz w:val="22"/>
                <w:szCs w:val="22"/>
              </w:rPr>
            </w:pPr>
            <w:r>
              <w:rPr>
                <w:rFonts w:ascii="Arial" w:eastAsia="Arial" w:hAnsi="Arial" w:cs="Arial"/>
                <w:sz w:val="22"/>
                <w:szCs w:val="22"/>
              </w:rPr>
              <w:t>√</w:t>
            </w:r>
          </w:p>
        </w:tc>
        <w:tc>
          <w:tcPr>
            <w:tcW w:w="1419" w:type="dxa"/>
            <w:gridSpan w:val="2"/>
            <w:tcBorders>
              <w:top w:val="single" w:sz="8" w:space="0" w:color="9F9F9F"/>
              <w:left w:val="single" w:sz="8" w:space="0" w:color="9F9F9F"/>
              <w:bottom w:val="single" w:sz="8" w:space="0" w:color="8DB3E1"/>
              <w:right w:val="single" w:sz="8" w:space="0" w:color="9F9F9F"/>
            </w:tcBorders>
          </w:tcPr>
          <w:p w14:paraId="3BB70626" w14:textId="77777777" w:rsidR="002120DD" w:rsidRDefault="002120DD">
            <w:pPr>
              <w:spacing w:line="256" w:lineRule="auto"/>
              <w:rPr>
                <w:rFonts w:ascii="Arial" w:hAnsi="Arial" w:cs="Arial"/>
                <w:sz w:val="22"/>
                <w:szCs w:val="22"/>
              </w:rPr>
            </w:pPr>
          </w:p>
        </w:tc>
        <w:tc>
          <w:tcPr>
            <w:tcW w:w="1691" w:type="dxa"/>
            <w:tcBorders>
              <w:top w:val="single" w:sz="8" w:space="0" w:color="9F9F9F"/>
              <w:left w:val="single" w:sz="8" w:space="0" w:color="9F9F9F"/>
              <w:bottom w:val="single" w:sz="8" w:space="0" w:color="8DB3E1"/>
              <w:right w:val="single" w:sz="8" w:space="0" w:color="9F9F9F"/>
            </w:tcBorders>
            <w:hideMark/>
          </w:tcPr>
          <w:p w14:paraId="7773B9DE" w14:textId="77777777" w:rsidR="002120DD" w:rsidRDefault="002120DD">
            <w:pPr>
              <w:widowControl w:val="0"/>
              <w:spacing w:before="17" w:line="256" w:lineRule="auto"/>
              <w:ind w:left="260" w:right="747"/>
              <w:rPr>
                <w:rFonts w:ascii="Arial" w:hAnsi="Arial" w:cs="Arial"/>
                <w:sz w:val="22"/>
                <w:szCs w:val="22"/>
              </w:rPr>
            </w:pPr>
            <w:r>
              <w:rPr>
                <w:rFonts w:ascii="Arial" w:hAnsi="Arial" w:cs="Arial"/>
                <w:sz w:val="22"/>
                <w:szCs w:val="22"/>
              </w:rPr>
              <w:t>A/I</w:t>
            </w:r>
          </w:p>
        </w:tc>
      </w:tr>
      <w:tr w:rsidR="002120DD" w14:paraId="438E5131" w14:textId="77777777" w:rsidTr="006411E2">
        <w:trPr>
          <w:gridAfter w:val="1"/>
          <w:wAfter w:w="11" w:type="dxa"/>
          <w:trHeight w:hRule="exact" w:val="854"/>
        </w:trPr>
        <w:tc>
          <w:tcPr>
            <w:tcW w:w="4992" w:type="dxa"/>
            <w:tcBorders>
              <w:top w:val="single" w:sz="8" w:space="0" w:color="9F9F9F"/>
              <w:left w:val="single" w:sz="8" w:space="0" w:color="EFEFEF"/>
              <w:bottom w:val="single" w:sz="8" w:space="0" w:color="8DB3E1"/>
              <w:right w:val="single" w:sz="8" w:space="0" w:color="9F9F9F"/>
            </w:tcBorders>
            <w:hideMark/>
          </w:tcPr>
          <w:p w14:paraId="15AE5E2D" w14:textId="77777777" w:rsidR="002120DD" w:rsidRDefault="002120DD">
            <w:pPr>
              <w:pStyle w:val="ListParagraph"/>
              <w:spacing w:line="256" w:lineRule="auto"/>
              <w:ind w:left="0"/>
              <w:rPr>
                <w:rFonts w:ascii="Arial" w:eastAsia="Times New Roman" w:hAnsi="Arial" w:cs="Arial"/>
                <w:sz w:val="22"/>
                <w:szCs w:val="22"/>
              </w:rPr>
            </w:pPr>
            <w:r>
              <w:rPr>
                <w:rFonts w:ascii="Arial" w:eastAsia="Times New Roman" w:hAnsi="Arial" w:cs="Arial"/>
                <w:sz w:val="22"/>
                <w:szCs w:val="22"/>
              </w:rPr>
              <w:t>Commitment to matrix working and adoption of ICHP systems and processes</w:t>
            </w:r>
          </w:p>
        </w:tc>
        <w:tc>
          <w:tcPr>
            <w:tcW w:w="1277" w:type="dxa"/>
            <w:tcBorders>
              <w:top w:val="single" w:sz="8" w:space="0" w:color="9F9F9F"/>
              <w:left w:val="single" w:sz="8" w:space="0" w:color="9F9F9F"/>
              <w:bottom w:val="single" w:sz="8" w:space="0" w:color="8DB3E1"/>
              <w:right w:val="single" w:sz="8" w:space="0" w:color="9F9F9F"/>
            </w:tcBorders>
            <w:hideMark/>
          </w:tcPr>
          <w:p w14:paraId="5D5F944D" w14:textId="77777777" w:rsidR="002120DD" w:rsidRDefault="002120DD">
            <w:pPr>
              <w:widowControl w:val="0"/>
              <w:spacing w:before="17" w:line="256" w:lineRule="auto"/>
              <w:ind w:left="619" w:right="626"/>
              <w:jc w:val="center"/>
              <w:rPr>
                <w:rFonts w:ascii="Arial" w:eastAsia="Arial" w:hAnsi="Arial" w:cs="Arial"/>
                <w:sz w:val="22"/>
                <w:szCs w:val="22"/>
              </w:rPr>
            </w:pPr>
            <w:r>
              <w:rPr>
                <w:rFonts w:ascii="Arial" w:eastAsia="Arial" w:hAnsi="Arial" w:cs="Arial"/>
                <w:sz w:val="22"/>
                <w:szCs w:val="22"/>
              </w:rPr>
              <w:t>√</w:t>
            </w:r>
          </w:p>
        </w:tc>
        <w:tc>
          <w:tcPr>
            <w:tcW w:w="1419" w:type="dxa"/>
            <w:gridSpan w:val="2"/>
            <w:tcBorders>
              <w:top w:val="single" w:sz="8" w:space="0" w:color="9F9F9F"/>
              <w:left w:val="single" w:sz="8" w:space="0" w:color="9F9F9F"/>
              <w:bottom w:val="single" w:sz="8" w:space="0" w:color="8DB3E1"/>
              <w:right w:val="single" w:sz="8" w:space="0" w:color="9F9F9F"/>
            </w:tcBorders>
          </w:tcPr>
          <w:p w14:paraId="36C93167" w14:textId="77777777" w:rsidR="002120DD" w:rsidRDefault="002120DD">
            <w:pPr>
              <w:spacing w:line="256" w:lineRule="auto"/>
              <w:rPr>
                <w:rFonts w:ascii="Arial" w:hAnsi="Arial" w:cs="Arial"/>
                <w:sz w:val="22"/>
                <w:szCs w:val="22"/>
              </w:rPr>
            </w:pPr>
          </w:p>
        </w:tc>
        <w:tc>
          <w:tcPr>
            <w:tcW w:w="1691" w:type="dxa"/>
            <w:tcBorders>
              <w:top w:val="single" w:sz="8" w:space="0" w:color="9F9F9F"/>
              <w:left w:val="single" w:sz="8" w:space="0" w:color="9F9F9F"/>
              <w:bottom w:val="single" w:sz="8" w:space="0" w:color="8DB3E1"/>
              <w:right w:val="single" w:sz="8" w:space="0" w:color="9F9F9F"/>
            </w:tcBorders>
            <w:hideMark/>
          </w:tcPr>
          <w:p w14:paraId="5F7917AE" w14:textId="77777777" w:rsidR="002120DD" w:rsidRDefault="002120DD">
            <w:pPr>
              <w:widowControl w:val="0"/>
              <w:spacing w:before="17" w:line="256" w:lineRule="auto"/>
              <w:ind w:left="260" w:right="747"/>
              <w:rPr>
                <w:rFonts w:ascii="Arial" w:hAnsi="Arial" w:cs="Arial"/>
                <w:sz w:val="22"/>
                <w:szCs w:val="22"/>
              </w:rPr>
            </w:pPr>
            <w:r>
              <w:rPr>
                <w:rFonts w:ascii="Arial" w:hAnsi="Arial" w:cs="Arial"/>
                <w:sz w:val="22"/>
                <w:szCs w:val="22"/>
              </w:rPr>
              <w:t>A/I</w:t>
            </w:r>
          </w:p>
        </w:tc>
      </w:tr>
      <w:tr w:rsidR="002120DD" w14:paraId="7BFE2EBD" w14:textId="77777777" w:rsidTr="006411E2">
        <w:trPr>
          <w:gridAfter w:val="1"/>
          <w:wAfter w:w="11" w:type="dxa"/>
          <w:trHeight w:val="322"/>
        </w:trPr>
        <w:tc>
          <w:tcPr>
            <w:tcW w:w="9379" w:type="dxa"/>
            <w:gridSpan w:val="5"/>
            <w:tcBorders>
              <w:top w:val="single" w:sz="8" w:space="0" w:color="8DB3E1"/>
              <w:left w:val="single" w:sz="8" w:space="0" w:color="EFEFEF"/>
              <w:bottom w:val="single" w:sz="8" w:space="0" w:color="9F9F9F"/>
              <w:right w:val="single" w:sz="8" w:space="0" w:color="9F9F9F"/>
            </w:tcBorders>
            <w:shd w:val="clear" w:color="auto" w:fill="1F3864" w:themeFill="accent1" w:themeFillShade="80"/>
            <w:hideMark/>
          </w:tcPr>
          <w:p w14:paraId="45CD9C9E" w14:textId="77777777" w:rsidR="002120DD" w:rsidRDefault="002120DD">
            <w:pPr>
              <w:widowControl w:val="0"/>
              <w:spacing w:before="9" w:line="256" w:lineRule="auto"/>
              <w:ind w:left="146" w:right="3966"/>
              <w:rPr>
                <w:rFonts w:ascii="Arial" w:eastAsia="Arial" w:hAnsi="Arial" w:cs="Arial"/>
                <w:sz w:val="22"/>
                <w:szCs w:val="22"/>
              </w:rPr>
            </w:pPr>
            <w:r>
              <w:rPr>
                <w:rFonts w:ascii="Arial" w:hAnsi="Arial" w:cs="Arial"/>
                <w:spacing w:val="-1"/>
                <w:sz w:val="22"/>
                <w:szCs w:val="22"/>
              </w:rPr>
              <w:t>Qualifications</w:t>
            </w:r>
          </w:p>
        </w:tc>
      </w:tr>
      <w:tr w:rsidR="002120DD" w14:paraId="346EE23D" w14:textId="77777777" w:rsidTr="006411E2">
        <w:trPr>
          <w:gridAfter w:val="1"/>
          <w:wAfter w:w="11" w:type="dxa"/>
          <w:trHeight w:hRule="exact" w:val="742"/>
        </w:trPr>
        <w:tc>
          <w:tcPr>
            <w:tcW w:w="4992" w:type="dxa"/>
            <w:tcBorders>
              <w:top w:val="single" w:sz="8" w:space="0" w:color="9F9F9F"/>
              <w:left w:val="single" w:sz="8" w:space="0" w:color="EFEFEF"/>
              <w:bottom w:val="single" w:sz="8" w:space="0" w:color="9F9F9F"/>
              <w:right w:val="single" w:sz="8" w:space="0" w:color="9F9F9F"/>
            </w:tcBorders>
            <w:hideMark/>
          </w:tcPr>
          <w:p w14:paraId="61540497" w14:textId="48E14BC8" w:rsidR="002120DD" w:rsidRDefault="00B935B7">
            <w:pPr>
              <w:widowControl w:val="0"/>
              <w:spacing w:before="23" w:line="256" w:lineRule="auto"/>
              <w:ind w:left="11" w:right="27"/>
              <w:rPr>
                <w:rFonts w:ascii="Arial" w:hAnsi="Arial" w:cs="Arial"/>
                <w:sz w:val="22"/>
                <w:szCs w:val="22"/>
              </w:rPr>
            </w:pPr>
            <w:proofErr w:type="spellStart"/>
            <w:proofErr w:type="gramStart"/>
            <w:r w:rsidRPr="006D7DFA">
              <w:rPr>
                <w:rFonts w:ascii="Arial" w:hAnsi="Arial" w:cs="Arial"/>
                <w:sz w:val="22"/>
                <w:szCs w:val="22"/>
              </w:rPr>
              <w:t>Masters</w:t>
            </w:r>
            <w:proofErr w:type="spellEnd"/>
            <w:proofErr w:type="gramEnd"/>
            <w:r w:rsidRPr="006D7DFA">
              <w:rPr>
                <w:rFonts w:ascii="Arial" w:hAnsi="Arial" w:cs="Arial"/>
                <w:sz w:val="22"/>
                <w:szCs w:val="22"/>
              </w:rPr>
              <w:t xml:space="preserve"> d</w:t>
            </w:r>
            <w:r w:rsidR="002120DD" w:rsidRPr="006D7DFA">
              <w:rPr>
                <w:rFonts w:ascii="Arial" w:hAnsi="Arial" w:cs="Arial"/>
                <w:sz w:val="22"/>
                <w:szCs w:val="22"/>
              </w:rPr>
              <w:t>egree qualification or equivalent experience</w:t>
            </w:r>
          </w:p>
        </w:tc>
        <w:tc>
          <w:tcPr>
            <w:tcW w:w="1277" w:type="dxa"/>
            <w:tcBorders>
              <w:top w:val="single" w:sz="8" w:space="0" w:color="9F9F9F"/>
              <w:left w:val="single" w:sz="8" w:space="0" w:color="9F9F9F"/>
              <w:bottom w:val="single" w:sz="8" w:space="0" w:color="9F9F9F"/>
              <w:right w:val="single" w:sz="8" w:space="0" w:color="9F9F9F"/>
            </w:tcBorders>
            <w:hideMark/>
          </w:tcPr>
          <w:p w14:paraId="6F40FF7A" w14:textId="77777777" w:rsidR="002120DD" w:rsidRDefault="002120DD">
            <w:pPr>
              <w:widowControl w:val="0"/>
              <w:spacing w:before="23" w:line="256" w:lineRule="auto"/>
              <w:ind w:left="619" w:right="626"/>
              <w:jc w:val="center"/>
              <w:rPr>
                <w:rFonts w:ascii="Arial" w:eastAsia="Arial" w:hAnsi="Arial" w:cs="Arial"/>
                <w:sz w:val="22"/>
                <w:szCs w:val="22"/>
              </w:rPr>
            </w:pPr>
            <w:r>
              <w:rPr>
                <w:rFonts w:ascii="Arial" w:eastAsia="Arial" w:hAnsi="Arial" w:cs="Arial"/>
                <w:sz w:val="22"/>
                <w:szCs w:val="22"/>
              </w:rPr>
              <w:t>√</w:t>
            </w:r>
          </w:p>
        </w:tc>
        <w:tc>
          <w:tcPr>
            <w:tcW w:w="1419" w:type="dxa"/>
            <w:gridSpan w:val="2"/>
            <w:tcBorders>
              <w:top w:val="single" w:sz="8" w:space="0" w:color="9F9F9F"/>
              <w:left w:val="single" w:sz="8" w:space="0" w:color="9F9F9F"/>
              <w:bottom w:val="single" w:sz="8" w:space="0" w:color="9F9F9F"/>
              <w:right w:val="single" w:sz="8" w:space="0" w:color="9F9F9F"/>
            </w:tcBorders>
          </w:tcPr>
          <w:p w14:paraId="2B95D75E" w14:textId="77777777" w:rsidR="002120DD" w:rsidRDefault="002120DD">
            <w:pPr>
              <w:spacing w:line="256" w:lineRule="auto"/>
              <w:rPr>
                <w:rFonts w:ascii="Arial" w:hAnsi="Arial" w:cs="Arial"/>
                <w:sz w:val="22"/>
                <w:szCs w:val="22"/>
              </w:rPr>
            </w:pPr>
          </w:p>
        </w:tc>
        <w:tc>
          <w:tcPr>
            <w:tcW w:w="1691" w:type="dxa"/>
            <w:tcBorders>
              <w:top w:val="single" w:sz="8" w:space="0" w:color="9F9F9F"/>
              <w:left w:val="single" w:sz="8" w:space="0" w:color="9F9F9F"/>
              <w:bottom w:val="single" w:sz="8" w:space="0" w:color="9F9F9F"/>
              <w:right w:val="single" w:sz="8" w:space="0" w:color="9F9F9F"/>
            </w:tcBorders>
            <w:hideMark/>
          </w:tcPr>
          <w:p w14:paraId="2E74084B" w14:textId="77777777" w:rsidR="002120DD" w:rsidRDefault="002120DD">
            <w:pPr>
              <w:widowControl w:val="0"/>
              <w:spacing w:before="23" w:line="256" w:lineRule="auto"/>
              <w:ind w:left="260" w:right="627"/>
              <w:rPr>
                <w:rFonts w:ascii="Arial" w:eastAsia="Arial" w:hAnsi="Arial" w:cs="Arial"/>
                <w:sz w:val="22"/>
                <w:szCs w:val="22"/>
              </w:rPr>
            </w:pPr>
            <w:r>
              <w:rPr>
                <w:rFonts w:ascii="Arial" w:hAnsi="Arial" w:cs="Arial"/>
                <w:sz w:val="22"/>
                <w:szCs w:val="22"/>
              </w:rPr>
              <w:t>A/I/C</w:t>
            </w:r>
          </w:p>
        </w:tc>
      </w:tr>
      <w:tr w:rsidR="009A5F7C" w14:paraId="417259B8" w14:textId="77777777" w:rsidTr="006411E2">
        <w:trPr>
          <w:gridAfter w:val="1"/>
          <w:wAfter w:w="11" w:type="dxa"/>
          <w:trHeight w:hRule="exact" w:val="742"/>
        </w:trPr>
        <w:tc>
          <w:tcPr>
            <w:tcW w:w="4992" w:type="dxa"/>
            <w:tcBorders>
              <w:top w:val="single" w:sz="8" w:space="0" w:color="9F9F9F"/>
              <w:left w:val="single" w:sz="8" w:space="0" w:color="EFEFEF"/>
              <w:bottom w:val="single" w:sz="8" w:space="0" w:color="9F9F9F"/>
              <w:right w:val="single" w:sz="8" w:space="0" w:color="9F9F9F"/>
            </w:tcBorders>
          </w:tcPr>
          <w:p w14:paraId="4AABC877" w14:textId="138C7209" w:rsidR="009A5F7C" w:rsidRDefault="009A5F7C">
            <w:pPr>
              <w:widowControl w:val="0"/>
              <w:spacing w:before="23" w:line="256" w:lineRule="auto"/>
              <w:ind w:left="11" w:right="27"/>
              <w:rPr>
                <w:rFonts w:ascii="Arial" w:hAnsi="Arial" w:cs="Arial"/>
                <w:sz w:val="22"/>
                <w:szCs w:val="22"/>
              </w:rPr>
            </w:pPr>
            <w:r>
              <w:rPr>
                <w:rFonts w:ascii="Arial" w:hAnsi="Arial" w:cs="Arial"/>
                <w:sz w:val="22"/>
                <w:szCs w:val="22"/>
              </w:rPr>
              <w:t>Relevant marketing qualification or equivalent experience</w:t>
            </w:r>
          </w:p>
        </w:tc>
        <w:tc>
          <w:tcPr>
            <w:tcW w:w="1277" w:type="dxa"/>
            <w:tcBorders>
              <w:top w:val="single" w:sz="8" w:space="0" w:color="9F9F9F"/>
              <w:left w:val="single" w:sz="8" w:space="0" w:color="9F9F9F"/>
              <w:bottom w:val="single" w:sz="8" w:space="0" w:color="9F9F9F"/>
              <w:right w:val="single" w:sz="8" w:space="0" w:color="9F9F9F"/>
            </w:tcBorders>
          </w:tcPr>
          <w:p w14:paraId="3B3660F6" w14:textId="77777777" w:rsidR="009A5F7C" w:rsidRDefault="009A5F7C">
            <w:pPr>
              <w:widowControl w:val="0"/>
              <w:spacing w:before="23" w:line="256" w:lineRule="auto"/>
              <w:ind w:left="619" w:right="626"/>
              <w:jc w:val="center"/>
              <w:rPr>
                <w:rFonts w:ascii="Arial" w:eastAsia="Arial" w:hAnsi="Arial" w:cs="Arial"/>
                <w:sz w:val="22"/>
                <w:szCs w:val="22"/>
              </w:rPr>
            </w:pPr>
          </w:p>
        </w:tc>
        <w:tc>
          <w:tcPr>
            <w:tcW w:w="1419" w:type="dxa"/>
            <w:gridSpan w:val="2"/>
            <w:tcBorders>
              <w:top w:val="single" w:sz="8" w:space="0" w:color="9F9F9F"/>
              <w:left w:val="single" w:sz="8" w:space="0" w:color="9F9F9F"/>
              <w:bottom w:val="single" w:sz="8" w:space="0" w:color="9F9F9F"/>
              <w:right w:val="single" w:sz="8" w:space="0" w:color="9F9F9F"/>
            </w:tcBorders>
          </w:tcPr>
          <w:p w14:paraId="30328E24" w14:textId="20AD79D3" w:rsidR="009A5F7C" w:rsidRDefault="009A5F7C">
            <w:pPr>
              <w:spacing w:line="256" w:lineRule="auto"/>
              <w:rPr>
                <w:rFonts w:ascii="Arial" w:hAnsi="Arial" w:cs="Arial"/>
                <w:sz w:val="22"/>
                <w:szCs w:val="22"/>
              </w:rPr>
            </w:pPr>
            <w:r>
              <w:rPr>
                <w:rFonts w:ascii="Arial" w:eastAsia="Arial" w:hAnsi="Arial" w:cs="Arial"/>
                <w:sz w:val="22"/>
                <w:szCs w:val="22"/>
              </w:rPr>
              <w:t xml:space="preserve">         √</w:t>
            </w:r>
          </w:p>
        </w:tc>
        <w:tc>
          <w:tcPr>
            <w:tcW w:w="1691" w:type="dxa"/>
            <w:tcBorders>
              <w:top w:val="single" w:sz="8" w:space="0" w:color="9F9F9F"/>
              <w:left w:val="single" w:sz="8" w:space="0" w:color="9F9F9F"/>
              <w:bottom w:val="single" w:sz="8" w:space="0" w:color="9F9F9F"/>
              <w:right w:val="single" w:sz="8" w:space="0" w:color="9F9F9F"/>
            </w:tcBorders>
          </w:tcPr>
          <w:p w14:paraId="1E83CD94" w14:textId="3A275D62" w:rsidR="009A5F7C" w:rsidRDefault="009A5F7C">
            <w:pPr>
              <w:widowControl w:val="0"/>
              <w:spacing w:before="23" w:line="256" w:lineRule="auto"/>
              <w:ind w:left="260" w:right="627"/>
              <w:rPr>
                <w:rFonts w:ascii="Arial" w:hAnsi="Arial" w:cs="Arial"/>
                <w:sz w:val="22"/>
                <w:szCs w:val="22"/>
              </w:rPr>
            </w:pPr>
            <w:r>
              <w:rPr>
                <w:rFonts w:ascii="Arial" w:hAnsi="Arial" w:cs="Arial"/>
                <w:sz w:val="22"/>
                <w:szCs w:val="22"/>
              </w:rPr>
              <w:t>C</w:t>
            </w:r>
          </w:p>
        </w:tc>
      </w:tr>
      <w:tr w:rsidR="002120DD" w14:paraId="5AD2D33E" w14:textId="77777777" w:rsidTr="006411E2">
        <w:trPr>
          <w:gridAfter w:val="1"/>
          <w:wAfter w:w="11" w:type="dxa"/>
          <w:trHeight w:val="379"/>
        </w:trPr>
        <w:tc>
          <w:tcPr>
            <w:tcW w:w="9379" w:type="dxa"/>
            <w:gridSpan w:val="5"/>
            <w:tcBorders>
              <w:top w:val="single" w:sz="8" w:space="0" w:color="9F9F9F"/>
              <w:left w:val="single" w:sz="8" w:space="0" w:color="EFEFEF"/>
              <w:bottom w:val="single" w:sz="8" w:space="0" w:color="9F9F9F"/>
              <w:right w:val="single" w:sz="8" w:space="0" w:color="9F9F9F"/>
            </w:tcBorders>
            <w:shd w:val="clear" w:color="auto" w:fill="1F3864" w:themeFill="accent1" w:themeFillShade="80"/>
            <w:hideMark/>
          </w:tcPr>
          <w:p w14:paraId="1CEA1275" w14:textId="77777777" w:rsidR="002120DD" w:rsidRDefault="002120DD">
            <w:pPr>
              <w:widowControl w:val="0"/>
              <w:spacing w:before="11" w:line="256" w:lineRule="auto"/>
              <w:ind w:left="146" w:right="3731"/>
              <w:rPr>
                <w:rFonts w:ascii="Arial" w:eastAsia="Arial" w:hAnsi="Arial" w:cs="Arial"/>
                <w:sz w:val="22"/>
                <w:szCs w:val="22"/>
              </w:rPr>
            </w:pPr>
            <w:r>
              <w:rPr>
                <w:rFonts w:ascii="Arial" w:hAnsi="Arial" w:cs="Arial"/>
                <w:spacing w:val="-1"/>
                <w:sz w:val="22"/>
                <w:szCs w:val="22"/>
              </w:rPr>
              <w:t>Knowledge</w:t>
            </w:r>
            <w:r>
              <w:rPr>
                <w:rFonts w:ascii="Arial" w:hAnsi="Arial" w:cs="Arial"/>
                <w:sz w:val="22"/>
                <w:szCs w:val="22"/>
              </w:rPr>
              <w:t xml:space="preserve"> and</w:t>
            </w:r>
            <w:r>
              <w:rPr>
                <w:rFonts w:ascii="Arial" w:hAnsi="Arial" w:cs="Arial"/>
                <w:spacing w:val="-2"/>
                <w:sz w:val="22"/>
                <w:szCs w:val="22"/>
              </w:rPr>
              <w:t xml:space="preserve"> </w:t>
            </w:r>
            <w:r>
              <w:rPr>
                <w:rFonts w:ascii="Arial" w:hAnsi="Arial" w:cs="Arial"/>
                <w:spacing w:val="-1"/>
                <w:sz w:val="22"/>
                <w:szCs w:val="22"/>
              </w:rPr>
              <w:t>Experience</w:t>
            </w:r>
          </w:p>
        </w:tc>
      </w:tr>
      <w:tr w:rsidR="002120DD" w14:paraId="7066FB56" w14:textId="77777777" w:rsidTr="006411E2">
        <w:trPr>
          <w:gridAfter w:val="1"/>
          <w:wAfter w:w="11" w:type="dxa"/>
          <w:trHeight w:hRule="exact" w:val="780"/>
        </w:trPr>
        <w:tc>
          <w:tcPr>
            <w:tcW w:w="4992" w:type="dxa"/>
            <w:tcBorders>
              <w:top w:val="single" w:sz="8" w:space="0" w:color="9F9F9F"/>
              <w:left w:val="single" w:sz="8" w:space="0" w:color="EFEFEF"/>
              <w:bottom w:val="single" w:sz="8" w:space="0" w:color="9F9F9F"/>
              <w:right w:val="single" w:sz="8" w:space="0" w:color="9F9F9F"/>
            </w:tcBorders>
          </w:tcPr>
          <w:p w14:paraId="64FEC8F6" w14:textId="2184AF03" w:rsidR="002120DD" w:rsidRDefault="002120DD">
            <w:pPr>
              <w:spacing w:line="256" w:lineRule="auto"/>
              <w:rPr>
                <w:rFonts w:ascii="Arial" w:hAnsi="Arial" w:cs="Arial"/>
                <w:spacing w:val="-1"/>
                <w:sz w:val="22"/>
                <w:szCs w:val="22"/>
              </w:rPr>
            </w:pPr>
            <w:r>
              <w:rPr>
                <w:rFonts w:ascii="Arial" w:hAnsi="Arial" w:cs="Arial"/>
                <w:spacing w:val="-1"/>
                <w:sz w:val="22"/>
                <w:szCs w:val="22"/>
              </w:rPr>
              <w:t>Experience of working alongside</w:t>
            </w:r>
            <w:r w:rsidR="00D122C9">
              <w:rPr>
                <w:rFonts w:ascii="Arial" w:hAnsi="Arial" w:cs="Arial"/>
                <w:spacing w:val="-1"/>
                <w:sz w:val="22"/>
                <w:szCs w:val="22"/>
              </w:rPr>
              <w:t xml:space="preserve"> and influencing</w:t>
            </w:r>
            <w:r>
              <w:rPr>
                <w:rFonts w:ascii="Arial" w:hAnsi="Arial" w:cs="Arial"/>
                <w:spacing w:val="-1"/>
                <w:sz w:val="22"/>
                <w:szCs w:val="22"/>
              </w:rPr>
              <w:t xml:space="preserve"> senior level professionals</w:t>
            </w:r>
            <w:r w:rsidR="00F962AB">
              <w:rPr>
                <w:rFonts w:ascii="Arial" w:hAnsi="Arial" w:cs="Arial"/>
                <w:spacing w:val="-1"/>
                <w:sz w:val="22"/>
                <w:szCs w:val="22"/>
              </w:rPr>
              <w:t>.</w:t>
            </w:r>
          </w:p>
          <w:p w14:paraId="1D708499" w14:textId="77777777" w:rsidR="002120DD" w:rsidRDefault="002120DD">
            <w:pPr>
              <w:spacing w:line="256" w:lineRule="auto"/>
              <w:rPr>
                <w:rFonts w:ascii="Arial" w:hAnsi="Arial" w:cs="Arial"/>
                <w:spacing w:val="-1"/>
                <w:sz w:val="22"/>
                <w:szCs w:val="22"/>
              </w:rPr>
            </w:pPr>
          </w:p>
          <w:p w14:paraId="009BA565" w14:textId="77777777" w:rsidR="002120DD" w:rsidRDefault="002120DD">
            <w:pPr>
              <w:widowControl w:val="0"/>
              <w:tabs>
                <w:tab w:val="left" w:pos="1276"/>
                <w:tab w:val="left" w:pos="1754"/>
                <w:tab w:val="left" w:pos="2483"/>
                <w:tab w:val="left" w:pos="3773"/>
                <w:tab w:val="left" w:pos="4452"/>
              </w:tabs>
              <w:spacing w:before="26" w:line="256" w:lineRule="auto"/>
              <w:ind w:left="11" w:right="28"/>
              <w:rPr>
                <w:rFonts w:ascii="Arial" w:eastAsia="Arial" w:hAnsi="Arial" w:cs="Arial"/>
                <w:sz w:val="22"/>
                <w:szCs w:val="22"/>
              </w:rPr>
            </w:pPr>
          </w:p>
        </w:tc>
        <w:tc>
          <w:tcPr>
            <w:tcW w:w="1277" w:type="dxa"/>
            <w:tcBorders>
              <w:top w:val="single" w:sz="8" w:space="0" w:color="9F9F9F"/>
              <w:left w:val="single" w:sz="8" w:space="0" w:color="9F9F9F"/>
              <w:bottom w:val="single" w:sz="8" w:space="0" w:color="9F9F9F"/>
              <w:right w:val="single" w:sz="8" w:space="0" w:color="9F9F9F"/>
            </w:tcBorders>
            <w:hideMark/>
          </w:tcPr>
          <w:p w14:paraId="6E24D5ED" w14:textId="77777777" w:rsidR="002120DD" w:rsidRDefault="002120DD">
            <w:pPr>
              <w:widowControl w:val="0"/>
              <w:spacing w:before="26" w:line="256" w:lineRule="auto"/>
              <w:ind w:left="619" w:right="626"/>
              <w:jc w:val="center"/>
              <w:rPr>
                <w:rFonts w:ascii="Arial" w:eastAsia="Arial" w:hAnsi="Arial" w:cs="Arial"/>
                <w:sz w:val="22"/>
                <w:szCs w:val="22"/>
              </w:rPr>
            </w:pPr>
            <w:r>
              <w:rPr>
                <w:rFonts w:ascii="Arial" w:eastAsia="Arial" w:hAnsi="Arial" w:cs="Arial"/>
                <w:sz w:val="22"/>
                <w:szCs w:val="22"/>
              </w:rPr>
              <w:t>√</w:t>
            </w:r>
          </w:p>
        </w:tc>
        <w:tc>
          <w:tcPr>
            <w:tcW w:w="1393" w:type="dxa"/>
            <w:tcBorders>
              <w:top w:val="single" w:sz="8" w:space="0" w:color="9F9F9F"/>
              <w:left w:val="single" w:sz="8" w:space="0" w:color="9F9F9F"/>
              <w:bottom w:val="single" w:sz="8" w:space="0" w:color="9F9F9F"/>
              <w:right w:val="single" w:sz="8" w:space="0" w:color="9F9F9F"/>
            </w:tcBorders>
          </w:tcPr>
          <w:p w14:paraId="162FD4D2" w14:textId="77777777" w:rsidR="002120DD" w:rsidRDefault="002120DD">
            <w:pPr>
              <w:spacing w:line="256" w:lineRule="auto"/>
              <w:rPr>
                <w:rFonts w:ascii="Arial" w:hAnsi="Arial" w:cs="Arial"/>
                <w:sz w:val="22"/>
                <w:szCs w:val="22"/>
              </w:rPr>
            </w:pPr>
          </w:p>
        </w:tc>
        <w:tc>
          <w:tcPr>
            <w:tcW w:w="1717" w:type="dxa"/>
            <w:gridSpan w:val="2"/>
            <w:tcBorders>
              <w:top w:val="single" w:sz="8" w:space="0" w:color="9F9F9F"/>
              <w:left w:val="single" w:sz="8" w:space="0" w:color="9F9F9F"/>
              <w:bottom w:val="single" w:sz="8" w:space="0" w:color="9F9F9F"/>
              <w:right w:val="single" w:sz="8" w:space="0" w:color="9F9F9F"/>
            </w:tcBorders>
            <w:hideMark/>
          </w:tcPr>
          <w:p w14:paraId="440434B6" w14:textId="77777777" w:rsidR="002120DD" w:rsidRDefault="002120DD">
            <w:pPr>
              <w:widowControl w:val="0"/>
              <w:spacing w:before="26" w:line="256" w:lineRule="auto"/>
              <w:ind w:left="282" w:right="793"/>
              <w:rPr>
                <w:rFonts w:ascii="Arial" w:eastAsia="Arial" w:hAnsi="Arial" w:cs="Arial"/>
                <w:sz w:val="22"/>
                <w:szCs w:val="22"/>
              </w:rPr>
            </w:pPr>
            <w:r>
              <w:rPr>
                <w:rFonts w:ascii="Arial" w:hAnsi="Arial" w:cs="Arial"/>
                <w:sz w:val="22"/>
                <w:szCs w:val="22"/>
              </w:rPr>
              <w:t>A/I</w:t>
            </w:r>
          </w:p>
        </w:tc>
      </w:tr>
      <w:tr w:rsidR="002120DD" w14:paraId="5FB100C7" w14:textId="77777777" w:rsidTr="006411E2">
        <w:trPr>
          <w:gridAfter w:val="1"/>
          <w:wAfter w:w="11" w:type="dxa"/>
          <w:trHeight w:hRule="exact" w:val="780"/>
        </w:trPr>
        <w:tc>
          <w:tcPr>
            <w:tcW w:w="4992" w:type="dxa"/>
            <w:tcBorders>
              <w:top w:val="single" w:sz="8" w:space="0" w:color="9F9F9F"/>
              <w:left w:val="single" w:sz="8" w:space="0" w:color="EFEFEF"/>
              <w:bottom w:val="single" w:sz="8" w:space="0" w:color="9F9F9F"/>
              <w:right w:val="single" w:sz="8" w:space="0" w:color="9F9F9F"/>
            </w:tcBorders>
          </w:tcPr>
          <w:p w14:paraId="0AB891CD" w14:textId="34B29A90" w:rsidR="002120DD" w:rsidRDefault="00F962AB" w:rsidP="00F962AB">
            <w:pPr>
              <w:pStyle w:val="ListParagraph"/>
              <w:spacing w:after="160" w:line="254" w:lineRule="auto"/>
              <w:ind w:left="0"/>
              <w:rPr>
                <w:rFonts w:ascii="Arial" w:hAnsi="Arial" w:cs="Arial"/>
                <w:sz w:val="22"/>
                <w:szCs w:val="22"/>
              </w:rPr>
            </w:pPr>
            <w:r>
              <w:rPr>
                <w:rFonts w:ascii="Arial" w:hAnsi="Arial" w:cs="Arial"/>
                <w:sz w:val="22"/>
                <w:szCs w:val="22"/>
              </w:rPr>
              <w:t>Experience of de</w:t>
            </w:r>
            <w:r w:rsidR="00D31DFD">
              <w:rPr>
                <w:rFonts w:ascii="Arial" w:hAnsi="Arial" w:cs="Arial"/>
                <w:sz w:val="22"/>
                <w:szCs w:val="22"/>
              </w:rPr>
              <w:t xml:space="preserve">veloping and delivering </w:t>
            </w:r>
            <w:r w:rsidR="009A5F7C">
              <w:rPr>
                <w:rFonts w:ascii="Arial" w:hAnsi="Arial" w:cs="Arial"/>
                <w:sz w:val="22"/>
                <w:szCs w:val="22"/>
              </w:rPr>
              <w:t xml:space="preserve">successful </w:t>
            </w:r>
            <w:r w:rsidR="00D31DFD">
              <w:rPr>
                <w:rFonts w:ascii="Arial" w:hAnsi="Arial" w:cs="Arial"/>
                <w:sz w:val="22"/>
                <w:szCs w:val="22"/>
              </w:rPr>
              <w:t>s</w:t>
            </w:r>
            <w:r>
              <w:rPr>
                <w:rFonts w:ascii="Arial" w:hAnsi="Arial" w:cs="Arial"/>
                <w:sz w:val="22"/>
                <w:szCs w:val="22"/>
              </w:rPr>
              <w:t xml:space="preserve">trategic </w:t>
            </w:r>
            <w:r w:rsidR="009A5F7C">
              <w:rPr>
                <w:rFonts w:ascii="Arial" w:hAnsi="Arial" w:cs="Arial"/>
                <w:sz w:val="22"/>
                <w:szCs w:val="22"/>
              </w:rPr>
              <w:t xml:space="preserve">marketing </w:t>
            </w:r>
            <w:proofErr w:type="spellStart"/>
            <w:r w:rsidR="009A5F7C">
              <w:rPr>
                <w:rFonts w:ascii="Arial" w:hAnsi="Arial" w:cs="Arial"/>
                <w:sz w:val="22"/>
                <w:szCs w:val="22"/>
              </w:rPr>
              <w:t>programmes</w:t>
            </w:r>
            <w:proofErr w:type="spellEnd"/>
            <w:r w:rsidR="009A5F7C">
              <w:rPr>
                <w:rFonts w:ascii="Arial" w:hAnsi="Arial" w:cs="Arial"/>
                <w:sz w:val="22"/>
                <w:szCs w:val="22"/>
              </w:rPr>
              <w:t xml:space="preserve"> of work</w:t>
            </w:r>
            <w:r w:rsidR="005F5352">
              <w:rPr>
                <w:rFonts w:ascii="Arial" w:hAnsi="Arial" w:cs="Arial"/>
                <w:sz w:val="22"/>
                <w:szCs w:val="22"/>
              </w:rPr>
              <w:t>.</w:t>
            </w:r>
          </w:p>
          <w:p w14:paraId="57CBF7E2" w14:textId="1B32E644" w:rsidR="009A5F7C" w:rsidRDefault="009A5F7C" w:rsidP="00F962AB">
            <w:pPr>
              <w:pStyle w:val="ListParagraph"/>
              <w:spacing w:after="160" w:line="254" w:lineRule="auto"/>
              <w:ind w:left="0"/>
              <w:rPr>
                <w:rFonts w:ascii="Arial" w:hAnsi="Arial" w:cs="Arial"/>
                <w:spacing w:val="-1"/>
                <w:sz w:val="22"/>
                <w:szCs w:val="22"/>
              </w:rPr>
            </w:pPr>
          </w:p>
        </w:tc>
        <w:tc>
          <w:tcPr>
            <w:tcW w:w="1277" w:type="dxa"/>
            <w:tcBorders>
              <w:top w:val="single" w:sz="8" w:space="0" w:color="9F9F9F"/>
              <w:left w:val="single" w:sz="8" w:space="0" w:color="9F9F9F"/>
              <w:bottom w:val="single" w:sz="8" w:space="0" w:color="9F9F9F"/>
              <w:right w:val="single" w:sz="8" w:space="0" w:color="9F9F9F"/>
            </w:tcBorders>
            <w:hideMark/>
          </w:tcPr>
          <w:p w14:paraId="46F18FF0" w14:textId="77777777" w:rsidR="002120DD" w:rsidRDefault="002120DD">
            <w:pPr>
              <w:widowControl w:val="0"/>
              <w:spacing w:before="26" w:line="256" w:lineRule="auto"/>
              <w:ind w:left="619" w:right="626"/>
              <w:jc w:val="center"/>
              <w:rPr>
                <w:rFonts w:ascii="Arial" w:eastAsia="Arial" w:hAnsi="Arial" w:cs="Arial"/>
                <w:sz w:val="22"/>
                <w:szCs w:val="22"/>
              </w:rPr>
            </w:pPr>
            <w:r>
              <w:rPr>
                <w:rFonts w:ascii="Arial" w:eastAsia="Arial" w:hAnsi="Arial" w:cs="Arial"/>
                <w:sz w:val="22"/>
                <w:szCs w:val="22"/>
              </w:rPr>
              <w:t>√</w:t>
            </w:r>
          </w:p>
        </w:tc>
        <w:tc>
          <w:tcPr>
            <w:tcW w:w="1393" w:type="dxa"/>
            <w:tcBorders>
              <w:top w:val="single" w:sz="8" w:space="0" w:color="9F9F9F"/>
              <w:left w:val="single" w:sz="8" w:space="0" w:color="9F9F9F"/>
              <w:bottom w:val="single" w:sz="8" w:space="0" w:color="9F9F9F"/>
              <w:right w:val="single" w:sz="8" w:space="0" w:color="9F9F9F"/>
            </w:tcBorders>
          </w:tcPr>
          <w:p w14:paraId="3C2BC72D" w14:textId="77777777" w:rsidR="002120DD" w:rsidRDefault="002120DD">
            <w:pPr>
              <w:spacing w:line="256" w:lineRule="auto"/>
              <w:rPr>
                <w:rFonts w:ascii="Arial" w:hAnsi="Arial" w:cs="Arial"/>
                <w:sz w:val="22"/>
                <w:szCs w:val="22"/>
              </w:rPr>
            </w:pPr>
          </w:p>
        </w:tc>
        <w:tc>
          <w:tcPr>
            <w:tcW w:w="1717" w:type="dxa"/>
            <w:gridSpan w:val="2"/>
            <w:tcBorders>
              <w:top w:val="single" w:sz="8" w:space="0" w:color="9F9F9F"/>
              <w:left w:val="single" w:sz="8" w:space="0" w:color="9F9F9F"/>
              <w:bottom w:val="single" w:sz="8" w:space="0" w:color="9F9F9F"/>
              <w:right w:val="single" w:sz="8" w:space="0" w:color="9F9F9F"/>
            </w:tcBorders>
            <w:hideMark/>
          </w:tcPr>
          <w:p w14:paraId="7684CCC8" w14:textId="77777777" w:rsidR="002120DD" w:rsidRDefault="002120DD">
            <w:pPr>
              <w:widowControl w:val="0"/>
              <w:spacing w:before="26" w:line="256" w:lineRule="auto"/>
              <w:ind w:left="282" w:right="793"/>
              <w:rPr>
                <w:rFonts w:ascii="Arial" w:hAnsi="Arial" w:cs="Arial"/>
                <w:sz w:val="22"/>
                <w:szCs w:val="22"/>
              </w:rPr>
            </w:pPr>
            <w:r>
              <w:rPr>
                <w:rFonts w:ascii="Arial" w:hAnsi="Arial" w:cs="Arial"/>
                <w:sz w:val="22"/>
                <w:szCs w:val="22"/>
              </w:rPr>
              <w:t>A/I</w:t>
            </w:r>
          </w:p>
        </w:tc>
      </w:tr>
      <w:tr w:rsidR="005E7BD3" w14:paraId="61C6475A" w14:textId="77777777" w:rsidTr="006411E2">
        <w:trPr>
          <w:gridAfter w:val="1"/>
          <w:wAfter w:w="11" w:type="dxa"/>
          <w:trHeight w:hRule="exact" w:val="780"/>
        </w:trPr>
        <w:tc>
          <w:tcPr>
            <w:tcW w:w="4992" w:type="dxa"/>
            <w:tcBorders>
              <w:top w:val="single" w:sz="8" w:space="0" w:color="9F9F9F"/>
              <w:left w:val="single" w:sz="8" w:space="0" w:color="EFEFEF"/>
              <w:bottom w:val="single" w:sz="8" w:space="0" w:color="9F9F9F"/>
              <w:right w:val="single" w:sz="8" w:space="0" w:color="9F9F9F"/>
            </w:tcBorders>
          </w:tcPr>
          <w:p w14:paraId="5E625697" w14:textId="4533AE98" w:rsidR="005E7BD3" w:rsidRDefault="005E7BD3" w:rsidP="00F962AB">
            <w:pPr>
              <w:pStyle w:val="ListParagraph"/>
              <w:spacing w:after="160" w:line="254" w:lineRule="auto"/>
              <w:ind w:left="0"/>
              <w:rPr>
                <w:rFonts w:ascii="Arial" w:hAnsi="Arial" w:cs="Arial"/>
                <w:sz w:val="22"/>
                <w:szCs w:val="22"/>
              </w:rPr>
            </w:pPr>
            <w:r>
              <w:rPr>
                <w:rFonts w:ascii="Arial" w:hAnsi="Arial" w:cs="Arial"/>
                <w:sz w:val="22"/>
                <w:szCs w:val="22"/>
              </w:rPr>
              <w:t xml:space="preserve">Experience of evaluating </w:t>
            </w:r>
            <w:r w:rsidR="009A5F7C">
              <w:rPr>
                <w:rFonts w:ascii="Arial" w:hAnsi="Arial" w:cs="Arial"/>
                <w:sz w:val="22"/>
                <w:szCs w:val="22"/>
              </w:rPr>
              <w:t>marketing</w:t>
            </w:r>
            <w:r>
              <w:rPr>
                <w:rFonts w:ascii="Arial" w:hAnsi="Arial" w:cs="Arial"/>
                <w:sz w:val="22"/>
                <w:szCs w:val="22"/>
              </w:rPr>
              <w:t xml:space="preserve"> methodologies and demonstrating added value and impact</w:t>
            </w:r>
          </w:p>
          <w:p w14:paraId="4D6BFC33" w14:textId="77777777" w:rsidR="005E7BD3" w:rsidRDefault="005E7BD3" w:rsidP="00F962AB">
            <w:pPr>
              <w:pStyle w:val="ListParagraph"/>
              <w:spacing w:after="160" w:line="254" w:lineRule="auto"/>
              <w:ind w:left="0"/>
              <w:rPr>
                <w:rFonts w:ascii="Arial" w:hAnsi="Arial" w:cs="Arial"/>
                <w:sz w:val="22"/>
                <w:szCs w:val="22"/>
              </w:rPr>
            </w:pPr>
          </w:p>
          <w:p w14:paraId="1CCB7474" w14:textId="77777777" w:rsidR="005E7BD3" w:rsidRDefault="005E7BD3" w:rsidP="00F962AB">
            <w:pPr>
              <w:pStyle w:val="ListParagraph"/>
              <w:spacing w:after="160" w:line="254" w:lineRule="auto"/>
              <w:ind w:left="0"/>
              <w:rPr>
                <w:rFonts w:ascii="Arial" w:hAnsi="Arial" w:cs="Arial"/>
                <w:sz w:val="22"/>
                <w:szCs w:val="22"/>
              </w:rPr>
            </w:pPr>
          </w:p>
          <w:p w14:paraId="79C71CAC" w14:textId="7DA0CC52" w:rsidR="005E7BD3" w:rsidRDefault="005E7BD3" w:rsidP="00F962AB">
            <w:pPr>
              <w:pStyle w:val="ListParagraph"/>
              <w:spacing w:after="160" w:line="254" w:lineRule="auto"/>
              <w:ind w:left="0"/>
              <w:rPr>
                <w:rFonts w:ascii="Arial" w:hAnsi="Arial" w:cs="Arial"/>
                <w:sz w:val="22"/>
                <w:szCs w:val="22"/>
              </w:rPr>
            </w:pPr>
          </w:p>
        </w:tc>
        <w:tc>
          <w:tcPr>
            <w:tcW w:w="1277" w:type="dxa"/>
            <w:tcBorders>
              <w:top w:val="single" w:sz="8" w:space="0" w:color="9F9F9F"/>
              <w:left w:val="single" w:sz="8" w:space="0" w:color="9F9F9F"/>
              <w:bottom w:val="single" w:sz="8" w:space="0" w:color="9F9F9F"/>
              <w:right w:val="single" w:sz="8" w:space="0" w:color="9F9F9F"/>
            </w:tcBorders>
          </w:tcPr>
          <w:p w14:paraId="66A3E87F" w14:textId="77777777" w:rsidR="005E7BD3" w:rsidRDefault="005E7BD3">
            <w:pPr>
              <w:widowControl w:val="0"/>
              <w:spacing w:before="26" w:line="256" w:lineRule="auto"/>
              <w:ind w:left="619" w:right="626"/>
              <w:jc w:val="center"/>
              <w:rPr>
                <w:rFonts w:ascii="Arial" w:eastAsia="Arial" w:hAnsi="Arial" w:cs="Arial"/>
                <w:sz w:val="22"/>
                <w:szCs w:val="22"/>
              </w:rPr>
            </w:pPr>
          </w:p>
        </w:tc>
        <w:tc>
          <w:tcPr>
            <w:tcW w:w="1393" w:type="dxa"/>
            <w:tcBorders>
              <w:top w:val="single" w:sz="8" w:space="0" w:color="9F9F9F"/>
              <w:left w:val="single" w:sz="8" w:space="0" w:color="9F9F9F"/>
              <w:bottom w:val="single" w:sz="8" w:space="0" w:color="9F9F9F"/>
              <w:right w:val="single" w:sz="8" w:space="0" w:color="9F9F9F"/>
            </w:tcBorders>
          </w:tcPr>
          <w:p w14:paraId="391B2D46" w14:textId="77777777" w:rsidR="005E7BD3" w:rsidRDefault="005E7BD3">
            <w:pPr>
              <w:spacing w:line="256" w:lineRule="auto"/>
              <w:rPr>
                <w:rFonts w:ascii="Arial" w:hAnsi="Arial" w:cs="Arial"/>
                <w:sz w:val="22"/>
                <w:szCs w:val="22"/>
              </w:rPr>
            </w:pPr>
          </w:p>
        </w:tc>
        <w:tc>
          <w:tcPr>
            <w:tcW w:w="1717" w:type="dxa"/>
            <w:gridSpan w:val="2"/>
            <w:tcBorders>
              <w:top w:val="single" w:sz="8" w:space="0" w:color="9F9F9F"/>
              <w:left w:val="single" w:sz="8" w:space="0" w:color="9F9F9F"/>
              <w:bottom w:val="single" w:sz="8" w:space="0" w:color="9F9F9F"/>
              <w:right w:val="single" w:sz="8" w:space="0" w:color="9F9F9F"/>
            </w:tcBorders>
          </w:tcPr>
          <w:p w14:paraId="62A4A7CD" w14:textId="77777777" w:rsidR="005E7BD3" w:rsidRDefault="005E7BD3">
            <w:pPr>
              <w:widowControl w:val="0"/>
              <w:spacing w:before="26" w:line="256" w:lineRule="auto"/>
              <w:ind w:left="282" w:right="793"/>
              <w:rPr>
                <w:rFonts w:ascii="Arial" w:hAnsi="Arial" w:cs="Arial"/>
                <w:sz w:val="22"/>
                <w:szCs w:val="22"/>
              </w:rPr>
            </w:pPr>
          </w:p>
        </w:tc>
      </w:tr>
      <w:tr w:rsidR="002120DD" w14:paraId="4DD1546D" w14:textId="77777777" w:rsidTr="006411E2">
        <w:trPr>
          <w:gridAfter w:val="1"/>
          <w:wAfter w:w="11" w:type="dxa"/>
          <w:trHeight w:hRule="exact" w:val="887"/>
        </w:trPr>
        <w:tc>
          <w:tcPr>
            <w:tcW w:w="4992" w:type="dxa"/>
            <w:tcBorders>
              <w:top w:val="single" w:sz="8" w:space="0" w:color="9F9F9F"/>
              <w:left w:val="single" w:sz="8" w:space="0" w:color="EFEFEF"/>
              <w:bottom w:val="single" w:sz="12" w:space="0" w:color="9F9F9F"/>
              <w:right w:val="single" w:sz="8" w:space="0" w:color="9F9F9F"/>
            </w:tcBorders>
            <w:hideMark/>
          </w:tcPr>
          <w:p w14:paraId="3076B90D" w14:textId="0E3A6107" w:rsidR="002120DD" w:rsidRDefault="002120DD">
            <w:pPr>
              <w:spacing w:line="256" w:lineRule="auto"/>
              <w:rPr>
                <w:rFonts w:ascii="Arial" w:hAnsi="Arial" w:cs="Arial"/>
                <w:spacing w:val="-1"/>
                <w:sz w:val="22"/>
                <w:szCs w:val="22"/>
              </w:rPr>
            </w:pPr>
            <w:r>
              <w:rPr>
                <w:rFonts w:ascii="Arial" w:hAnsi="Arial" w:cs="Arial"/>
                <w:spacing w:val="-1"/>
                <w:sz w:val="22"/>
                <w:szCs w:val="22"/>
              </w:rPr>
              <w:t>Experience of project management, business process activity</w:t>
            </w:r>
            <w:r w:rsidR="00D31DFD">
              <w:rPr>
                <w:rFonts w:ascii="Arial" w:hAnsi="Arial" w:cs="Arial"/>
                <w:spacing w:val="-1"/>
                <w:sz w:val="22"/>
                <w:szCs w:val="22"/>
              </w:rPr>
              <w:t xml:space="preserve"> and </w:t>
            </w:r>
            <w:r>
              <w:rPr>
                <w:rFonts w:ascii="Arial" w:hAnsi="Arial" w:cs="Arial"/>
                <w:spacing w:val="-1"/>
                <w:sz w:val="22"/>
                <w:szCs w:val="22"/>
              </w:rPr>
              <w:t>service delivery</w:t>
            </w:r>
          </w:p>
        </w:tc>
        <w:tc>
          <w:tcPr>
            <w:tcW w:w="1277" w:type="dxa"/>
            <w:tcBorders>
              <w:top w:val="single" w:sz="8" w:space="0" w:color="9F9F9F"/>
              <w:left w:val="single" w:sz="8" w:space="0" w:color="9F9F9F"/>
              <w:bottom w:val="single" w:sz="12" w:space="0" w:color="9F9F9F"/>
              <w:right w:val="single" w:sz="8" w:space="0" w:color="9F9F9F"/>
            </w:tcBorders>
            <w:hideMark/>
          </w:tcPr>
          <w:p w14:paraId="55A601EF" w14:textId="77777777" w:rsidR="002120DD" w:rsidRDefault="002120DD">
            <w:pPr>
              <w:widowControl w:val="0"/>
              <w:spacing w:before="18" w:line="256" w:lineRule="auto"/>
              <w:ind w:left="619" w:right="626"/>
              <w:jc w:val="center"/>
              <w:rPr>
                <w:rFonts w:ascii="Arial" w:eastAsia="Arial" w:hAnsi="Arial" w:cs="Arial"/>
                <w:sz w:val="22"/>
                <w:szCs w:val="22"/>
              </w:rPr>
            </w:pPr>
            <w:r>
              <w:rPr>
                <w:rFonts w:ascii="Arial" w:eastAsia="Arial" w:hAnsi="Arial" w:cs="Arial"/>
                <w:sz w:val="22"/>
                <w:szCs w:val="22"/>
              </w:rPr>
              <w:t>√</w:t>
            </w:r>
          </w:p>
        </w:tc>
        <w:tc>
          <w:tcPr>
            <w:tcW w:w="1393" w:type="dxa"/>
            <w:tcBorders>
              <w:top w:val="single" w:sz="8" w:space="0" w:color="9F9F9F"/>
              <w:left w:val="single" w:sz="8" w:space="0" w:color="9F9F9F"/>
              <w:bottom w:val="single" w:sz="12" w:space="0" w:color="9F9F9F"/>
              <w:right w:val="single" w:sz="8" w:space="0" w:color="9F9F9F"/>
            </w:tcBorders>
          </w:tcPr>
          <w:p w14:paraId="5CA52256" w14:textId="77777777" w:rsidR="002120DD" w:rsidRDefault="002120DD">
            <w:pPr>
              <w:spacing w:line="256" w:lineRule="auto"/>
              <w:rPr>
                <w:rFonts w:ascii="Arial" w:hAnsi="Arial" w:cs="Arial"/>
                <w:sz w:val="22"/>
                <w:szCs w:val="22"/>
              </w:rPr>
            </w:pPr>
          </w:p>
        </w:tc>
        <w:tc>
          <w:tcPr>
            <w:tcW w:w="1717" w:type="dxa"/>
            <w:gridSpan w:val="2"/>
            <w:tcBorders>
              <w:top w:val="single" w:sz="8" w:space="0" w:color="9F9F9F"/>
              <w:left w:val="single" w:sz="8" w:space="0" w:color="9F9F9F"/>
              <w:bottom w:val="single" w:sz="8" w:space="0" w:color="9F9F9F"/>
              <w:right w:val="single" w:sz="8" w:space="0" w:color="9F9F9F"/>
            </w:tcBorders>
            <w:hideMark/>
          </w:tcPr>
          <w:p w14:paraId="46232864" w14:textId="77777777" w:rsidR="002120DD" w:rsidRDefault="002120DD">
            <w:pPr>
              <w:widowControl w:val="0"/>
              <w:spacing w:before="18" w:line="256" w:lineRule="auto"/>
              <w:ind w:left="282" w:right="793"/>
              <w:rPr>
                <w:rFonts w:ascii="Arial" w:hAnsi="Arial" w:cs="Arial"/>
                <w:sz w:val="22"/>
                <w:szCs w:val="22"/>
              </w:rPr>
            </w:pPr>
            <w:r>
              <w:rPr>
                <w:rFonts w:ascii="Arial" w:hAnsi="Arial" w:cs="Arial"/>
                <w:sz w:val="22"/>
                <w:szCs w:val="22"/>
              </w:rPr>
              <w:t>A/I</w:t>
            </w:r>
          </w:p>
        </w:tc>
      </w:tr>
      <w:tr w:rsidR="002120DD" w14:paraId="3FEA26DE" w14:textId="77777777" w:rsidTr="006411E2">
        <w:trPr>
          <w:gridAfter w:val="1"/>
          <w:wAfter w:w="11" w:type="dxa"/>
          <w:trHeight w:hRule="exact" w:val="887"/>
        </w:trPr>
        <w:tc>
          <w:tcPr>
            <w:tcW w:w="4992" w:type="dxa"/>
            <w:tcBorders>
              <w:top w:val="single" w:sz="8" w:space="0" w:color="9F9F9F"/>
              <w:left w:val="single" w:sz="8" w:space="0" w:color="EFEFEF"/>
              <w:bottom w:val="single" w:sz="8" w:space="0" w:color="9F9F9F"/>
              <w:right w:val="single" w:sz="8" w:space="0" w:color="9F9F9F"/>
            </w:tcBorders>
            <w:hideMark/>
          </w:tcPr>
          <w:p w14:paraId="72A0BA1A" w14:textId="47950F90" w:rsidR="002120DD" w:rsidRDefault="002120DD">
            <w:pPr>
              <w:widowControl w:val="0"/>
              <w:spacing w:before="18" w:line="256" w:lineRule="auto"/>
              <w:ind w:left="11" w:right="22"/>
              <w:rPr>
                <w:rFonts w:ascii="Arial" w:eastAsia="Arial" w:hAnsi="Arial" w:cs="Arial"/>
                <w:sz w:val="22"/>
                <w:szCs w:val="22"/>
              </w:rPr>
            </w:pPr>
            <w:r>
              <w:rPr>
                <w:rFonts w:ascii="Arial" w:hAnsi="Arial" w:cs="Arial"/>
                <w:spacing w:val="-1"/>
                <w:sz w:val="22"/>
                <w:szCs w:val="22"/>
              </w:rPr>
              <w:t xml:space="preserve">Evidence of planning and delivering projects, </w:t>
            </w:r>
            <w:proofErr w:type="gramStart"/>
            <w:r>
              <w:rPr>
                <w:rFonts w:ascii="Arial" w:hAnsi="Arial" w:cs="Arial"/>
                <w:spacing w:val="-1"/>
                <w:sz w:val="22"/>
                <w:szCs w:val="22"/>
              </w:rPr>
              <w:t>initiatives</w:t>
            </w:r>
            <w:proofErr w:type="gramEnd"/>
            <w:r>
              <w:rPr>
                <w:rFonts w:ascii="Arial" w:hAnsi="Arial" w:cs="Arial"/>
                <w:spacing w:val="-1"/>
                <w:sz w:val="22"/>
                <w:szCs w:val="22"/>
              </w:rPr>
              <w:t xml:space="preserve"> or services, some of which might be multi-stranded </w:t>
            </w:r>
          </w:p>
        </w:tc>
        <w:tc>
          <w:tcPr>
            <w:tcW w:w="1277" w:type="dxa"/>
            <w:tcBorders>
              <w:top w:val="single" w:sz="8" w:space="0" w:color="9F9F9F"/>
              <w:left w:val="single" w:sz="8" w:space="0" w:color="9F9F9F"/>
              <w:bottom w:val="single" w:sz="8" w:space="0" w:color="9F9F9F"/>
              <w:right w:val="single" w:sz="8" w:space="0" w:color="9F9F9F"/>
            </w:tcBorders>
            <w:hideMark/>
          </w:tcPr>
          <w:p w14:paraId="1B1075DA" w14:textId="77777777" w:rsidR="002120DD" w:rsidRDefault="002120DD">
            <w:pPr>
              <w:widowControl w:val="0"/>
              <w:spacing w:before="18" w:line="256" w:lineRule="auto"/>
              <w:ind w:left="619" w:right="626"/>
              <w:jc w:val="center"/>
              <w:rPr>
                <w:rFonts w:ascii="Arial" w:eastAsia="Arial" w:hAnsi="Arial" w:cs="Arial"/>
                <w:sz w:val="22"/>
                <w:szCs w:val="22"/>
              </w:rPr>
            </w:pPr>
            <w:r>
              <w:rPr>
                <w:rFonts w:ascii="Arial" w:eastAsia="Arial" w:hAnsi="Arial" w:cs="Arial"/>
                <w:sz w:val="22"/>
                <w:szCs w:val="22"/>
              </w:rPr>
              <w:t>√</w:t>
            </w:r>
          </w:p>
        </w:tc>
        <w:tc>
          <w:tcPr>
            <w:tcW w:w="1393" w:type="dxa"/>
            <w:tcBorders>
              <w:top w:val="single" w:sz="8" w:space="0" w:color="9F9F9F"/>
              <w:left w:val="single" w:sz="8" w:space="0" w:color="9F9F9F"/>
              <w:bottom w:val="single" w:sz="8" w:space="0" w:color="9F9F9F"/>
              <w:right w:val="single" w:sz="8" w:space="0" w:color="9F9F9F"/>
            </w:tcBorders>
          </w:tcPr>
          <w:p w14:paraId="6185F027" w14:textId="77777777" w:rsidR="002120DD" w:rsidRDefault="002120DD">
            <w:pPr>
              <w:spacing w:line="256" w:lineRule="auto"/>
              <w:rPr>
                <w:rFonts w:ascii="Arial" w:hAnsi="Arial" w:cs="Arial"/>
                <w:sz w:val="22"/>
                <w:szCs w:val="22"/>
              </w:rPr>
            </w:pPr>
          </w:p>
        </w:tc>
        <w:tc>
          <w:tcPr>
            <w:tcW w:w="1717" w:type="dxa"/>
            <w:gridSpan w:val="2"/>
            <w:tcBorders>
              <w:top w:val="single" w:sz="8" w:space="0" w:color="9F9F9F"/>
              <w:left w:val="single" w:sz="8" w:space="0" w:color="9F9F9F"/>
              <w:bottom w:val="single" w:sz="8" w:space="0" w:color="9F9F9F"/>
              <w:right w:val="single" w:sz="8" w:space="0" w:color="9F9F9F"/>
            </w:tcBorders>
            <w:hideMark/>
          </w:tcPr>
          <w:p w14:paraId="6A5AFEB4" w14:textId="77777777" w:rsidR="002120DD" w:rsidRDefault="002120DD">
            <w:pPr>
              <w:widowControl w:val="0"/>
              <w:spacing w:before="18" w:line="256" w:lineRule="auto"/>
              <w:ind w:left="282" w:right="793"/>
              <w:rPr>
                <w:rFonts w:ascii="Arial" w:eastAsia="Arial" w:hAnsi="Arial" w:cs="Arial"/>
                <w:sz w:val="22"/>
                <w:szCs w:val="22"/>
              </w:rPr>
            </w:pPr>
            <w:r>
              <w:rPr>
                <w:rFonts w:ascii="Arial" w:hAnsi="Arial" w:cs="Arial"/>
                <w:sz w:val="22"/>
                <w:szCs w:val="22"/>
              </w:rPr>
              <w:t>A/I</w:t>
            </w:r>
          </w:p>
        </w:tc>
      </w:tr>
      <w:tr w:rsidR="006C40E1" w14:paraId="78172CA7" w14:textId="77777777" w:rsidTr="006411E2">
        <w:trPr>
          <w:gridAfter w:val="1"/>
          <w:wAfter w:w="11" w:type="dxa"/>
          <w:trHeight w:hRule="exact" w:val="887"/>
        </w:trPr>
        <w:tc>
          <w:tcPr>
            <w:tcW w:w="4992" w:type="dxa"/>
            <w:tcBorders>
              <w:top w:val="single" w:sz="8" w:space="0" w:color="9F9F9F"/>
              <w:left w:val="single" w:sz="8" w:space="0" w:color="EFEFEF"/>
              <w:bottom w:val="single" w:sz="8" w:space="0" w:color="9F9F9F"/>
              <w:right w:val="single" w:sz="8" w:space="0" w:color="9F9F9F"/>
            </w:tcBorders>
          </w:tcPr>
          <w:p w14:paraId="1FE2E309" w14:textId="4E4743F2" w:rsidR="006C40E1" w:rsidRDefault="006C40E1">
            <w:pPr>
              <w:widowControl w:val="0"/>
              <w:spacing w:before="18" w:line="256" w:lineRule="auto"/>
              <w:ind w:left="11" w:right="22"/>
              <w:rPr>
                <w:rFonts w:ascii="Arial" w:hAnsi="Arial" w:cs="Arial"/>
                <w:spacing w:val="-1"/>
                <w:sz w:val="22"/>
                <w:szCs w:val="22"/>
              </w:rPr>
            </w:pPr>
            <w:r>
              <w:rPr>
                <w:rFonts w:ascii="Arial" w:hAnsi="Arial" w:cs="Arial"/>
                <w:spacing w:val="-1"/>
                <w:sz w:val="22"/>
                <w:szCs w:val="22"/>
              </w:rPr>
              <w:t>Experience of managing budgets</w:t>
            </w:r>
          </w:p>
        </w:tc>
        <w:tc>
          <w:tcPr>
            <w:tcW w:w="1277" w:type="dxa"/>
            <w:tcBorders>
              <w:top w:val="single" w:sz="8" w:space="0" w:color="9F9F9F"/>
              <w:left w:val="single" w:sz="8" w:space="0" w:color="9F9F9F"/>
              <w:bottom w:val="single" w:sz="8" w:space="0" w:color="9F9F9F"/>
              <w:right w:val="single" w:sz="8" w:space="0" w:color="9F9F9F"/>
            </w:tcBorders>
          </w:tcPr>
          <w:p w14:paraId="5E2CA397" w14:textId="5826C5D9" w:rsidR="006C40E1" w:rsidRDefault="006C40E1">
            <w:pPr>
              <w:widowControl w:val="0"/>
              <w:spacing w:before="18" w:line="256" w:lineRule="auto"/>
              <w:ind w:left="619" w:right="626"/>
              <w:jc w:val="center"/>
              <w:rPr>
                <w:rFonts w:ascii="Arial" w:eastAsia="Arial" w:hAnsi="Arial" w:cs="Arial"/>
                <w:sz w:val="22"/>
                <w:szCs w:val="22"/>
              </w:rPr>
            </w:pPr>
            <w:r>
              <w:rPr>
                <w:rFonts w:ascii="Arial" w:eastAsia="Arial" w:hAnsi="Arial" w:cs="Arial"/>
                <w:sz w:val="22"/>
                <w:szCs w:val="22"/>
              </w:rPr>
              <w:t>√</w:t>
            </w:r>
          </w:p>
        </w:tc>
        <w:tc>
          <w:tcPr>
            <w:tcW w:w="1393" w:type="dxa"/>
            <w:tcBorders>
              <w:top w:val="single" w:sz="8" w:space="0" w:color="9F9F9F"/>
              <w:left w:val="single" w:sz="8" w:space="0" w:color="9F9F9F"/>
              <w:bottom w:val="single" w:sz="8" w:space="0" w:color="9F9F9F"/>
              <w:right w:val="single" w:sz="8" w:space="0" w:color="9F9F9F"/>
            </w:tcBorders>
          </w:tcPr>
          <w:p w14:paraId="718CB118" w14:textId="77777777" w:rsidR="006C40E1" w:rsidRDefault="006C40E1">
            <w:pPr>
              <w:spacing w:line="256" w:lineRule="auto"/>
              <w:rPr>
                <w:rFonts w:ascii="Arial" w:hAnsi="Arial" w:cs="Arial"/>
                <w:sz w:val="22"/>
                <w:szCs w:val="22"/>
              </w:rPr>
            </w:pPr>
          </w:p>
        </w:tc>
        <w:tc>
          <w:tcPr>
            <w:tcW w:w="1717" w:type="dxa"/>
            <w:gridSpan w:val="2"/>
            <w:tcBorders>
              <w:top w:val="single" w:sz="8" w:space="0" w:color="9F9F9F"/>
              <w:left w:val="single" w:sz="8" w:space="0" w:color="9F9F9F"/>
              <w:bottom w:val="single" w:sz="8" w:space="0" w:color="9F9F9F"/>
              <w:right w:val="single" w:sz="8" w:space="0" w:color="9F9F9F"/>
            </w:tcBorders>
          </w:tcPr>
          <w:p w14:paraId="3D72CC5F" w14:textId="62810DCA" w:rsidR="006C40E1" w:rsidRDefault="006C40E1">
            <w:pPr>
              <w:widowControl w:val="0"/>
              <w:spacing w:before="18" w:line="256" w:lineRule="auto"/>
              <w:ind w:left="282" w:right="793"/>
              <w:rPr>
                <w:rFonts w:ascii="Arial" w:hAnsi="Arial" w:cs="Arial"/>
                <w:sz w:val="22"/>
                <w:szCs w:val="22"/>
              </w:rPr>
            </w:pPr>
            <w:r>
              <w:rPr>
                <w:rFonts w:ascii="Arial" w:hAnsi="Arial" w:cs="Arial"/>
                <w:sz w:val="22"/>
                <w:szCs w:val="22"/>
              </w:rPr>
              <w:t>I</w:t>
            </w:r>
          </w:p>
        </w:tc>
      </w:tr>
      <w:tr w:rsidR="005E7BD3" w14:paraId="6E1BF168" w14:textId="77777777" w:rsidTr="006411E2">
        <w:trPr>
          <w:gridAfter w:val="1"/>
          <w:wAfter w:w="11" w:type="dxa"/>
          <w:trHeight w:hRule="exact" w:val="887"/>
        </w:trPr>
        <w:tc>
          <w:tcPr>
            <w:tcW w:w="4992" w:type="dxa"/>
            <w:tcBorders>
              <w:top w:val="single" w:sz="8" w:space="0" w:color="9F9F9F"/>
              <w:left w:val="single" w:sz="8" w:space="0" w:color="EFEFEF"/>
              <w:bottom w:val="single" w:sz="8" w:space="0" w:color="9F9F9F"/>
              <w:right w:val="single" w:sz="8" w:space="0" w:color="9F9F9F"/>
            </w:tcBorders>
          </w:tcPr>
          <w:p w14:paraId="3C64DF52" w14:textId="274101A6" w:rsidR="005E7BD3" w:rsidRDefault="005E7BD3">
            <w:pPr>
              <w:widowControl w:val="0"/>
              <w:spacing w:before="18" w:line="256" w:lineRule="auto"/>
              <w:ind w:left="11" w:right="22"/>
              <w:rPr>
                <w:rFonts w:ascii="Arial" w:hAnsi="Arial" w:cs="Arial"/>
                <w:spacing w:val="-1"/>
                <w:sz w:val="22"/>
                <w:szCs w:val="22"/>
              </w:rPr>
            </w:pPr>
            <w:r>
              <w:rPr>
                <w:rFonts w:ascii="Arial" w:hAnsi="Arial" w:cs="Arial"/>
                <w:spacing w:val="-1"/>
                <w:sz w:val="22"/>
                <w:szCs w:val="22"/>
              </w:rPr>
              <w:t xml:space="preserve">Knowledge of the up-to-date </w:t>
            </w:r>
            <w:r w:rsidR="00D03531">
              <w:rPr>
                <w:rFonts w:ascii="Arial" w:hAnsi="Arial" w:cs="Arial"/>
                <w:spacing w:val="-1"/>
                <w:sz w:val="22"/>
                <w:szCs w:val="22"/>
              </w:rPr>
              <w:t xml:space="preserve">marketing </w:t>
            </w:r>
            <w:r>
              <w:rPr>
                <w:rFonts w:ascii="Arial" w:hAnsi="Arial" w:cs="Arial"/>
                <w:spacing w:val="-1"/>
                <w:sz w:val="22"/>
                <w:szCs w:val="22"/>
              </w:rPr>
              <w:t>methodologies and experience of putting these into practice.</w:t>
            </w:r>
          </w:p>
        </w:tc>
        <w:tc>
          <w:tcPr>
            <w:tcW w:w="1277" w:type="dxa"/>
            <w:tcBorders>
              <w:top w:val="single" w:sz="8" w:space="0" w:color="9F9F9F"/>
              <w:left w:val="single" w:sz="8" w:space="0" w:color="9F9F9F"/>
              <w:bottom w:val="single" w:sz="8" w:space="0" w:color="9F9F9F"/>
              <w:right w:val="single" w:sz="8" w:space="0" w:color="9F9F9F"/>
            </w:tcBorders>
          </w:tcPr>
          <w:p w14:paraId="04D81985" w14:textId="3C2A6E2F" w:rsidR="005E7BD3" w:rsidRDefault="005E7BD3">
            <w:pPr>
              <w:widowControl w:val="0"/>
              <w:spacing w:before="18" w:line="256" w:lineRule="auto"/>
              <w:ind w:left="619" w:right="626"/>
              <w:jc w:val="center"/>
              <w:rPr>
                <w:rFonts w:ascii="Arial" w:eastAsia="Arial" w:hAnsi="Arial" w:cs="Arial"/>
                <w:sz w:val="22"/>
                <w:szCs w:val="22"/>
              </w:rPr>
            </w:pPr>
            <w:r>
              <w:rPr>
                <w:rFonts w:ascii="Arial" w:eastAsia="Arial" w:hAnsi="Arial" w:cs="Arial"/>
                <w:sz w:val="22"/>
                <w:szCs w:val="22"/>
              </w:rPr>
              <w:t>√</w:t>
            </w:r>
          </w:p>
        </w:tc>
        <w:tc>
          <w:tcPr>
            <w:tcW w:w="1393" w:type="dxa"/>
            <w:tcBorders>
              <w:top w:val="single" w:sz="8" w:space="0" w:color="9F9F9F"/>
              <w:left w:val="single" w:sz="8" w:space="0" w:color="9F9F9F"/>
              <w:bottom w:val="single" w:sz="8" w:space="0" w:color="9F9F9F"/>
              <w:right w:val="single" w:sz="8" w:space="0" w:color="9F9F9F"/>
            </w:tcBorders>
          </w:tcPr>
          <w:p w14:paraId="7157B6CA" w14:textId="77777777" w:rsidR="005E7BD3" w:rsidRDefault="005E7BD3">
            <w:pPr>
              <w:spacing w:line="256" w:lineRule="auto"/>
              <w:rPr>
                <w:rFonts w:ascii="Arial" w:hAnsi="Arial" w:cs="Arial"/>
                <w:sz w:val="22"/>
                <w:szCs w:val="22"/>
              </w:rPr>
            </w:pPr>
          </w:p>
        </w:tc>
        <w:tc>
          <w:tcPr>
            <w:tcW w:w="1717" w:type="dxa"/>
            <w:gridSpan w:val="2"/>
            <w:tcBorders>
              <w:top w:val="single" w:sz="8" w:space="0" w:color="9F9F9F"/>
              <w:left w:val="single" w:sz="8" w:space="0" w:color="9F9F9F"/>
              <w:bottom w:val="single" w:sz="8" w:space="0" w:color="9F9F9F"/>
              <w:right w:val="single" w:sz="8" w:space="0" w:color="9F9F9F"/>
            </w:tcBorders>
          </w:tcPr>
          <w:p w14:paraId="4D0C5B6B" w14:textId="16269E02" w:rsidR="005E7BD3" w:rsidRDefault="005E7BD3">
            <w:pPr>
              <w:widowControl w:val="0"/>
              <w:spacing w:before="18" w:line="256" w:lineRule="auto"/>
              <w:ind w:left="282" w:right="793"/>
              <w:rPr>
                <w:rFonts w:ascii="Arial" w:hAnsi="Arial" w:cs="Arial"/>
                <w:sz w:val="22"/>
                <w:szCs w:val="22"/>
              </w:rPr>
            </w:pPr>
            <w:r>
              <w:rPr>
                <w:rFonts w:ascii="Arial" w:hAnsi="Arial" w:cs="Arial"/>
                <w:sz w:val="22"/>
                <w:szCs w:val="22"/>
              </w:rPr>
              <w:t>A/I</w:t>
            </w:r>
          </w:p>
        </w:tc>
      </w:tr>
      <w:tr w:rsidR="002120DD" w14:paraId="44A81A67" w14:textId="77777777" w:rsidTr="006411E2">
        <w:trPr>
          <w:gridAfter w:val="1"/>
          <w:wAfter w:w="11" w:type="dxa"/>
          <w:trHeight w:hRule="exact" w:val="887"/>
        </w:trPr>
        <w:tc>
          <w:tcPr>
            <w:tcW w:w="4992" w:type="dxa"/>
            <w:tcBorders>
              <w:top w:val="single" w:sz="8" w:space="0" w:color="9F9F9F"/>
              <w:left w:val="single" w:sz="8" w:space="0" w:color="EFEFEF"/>
              <w:bottom w:val="single" w:sz="8" w:space="0" w:color="9F9F9F"/>
              <w:right w:val="single" w:sz="8" w:space="0" w:color="9F9F9F"/>
            </w:tcBorders>
            <w:hideMark/>
          </w:tcPr>
          <w:p w14:paraId="3E970B1F" w14:textId="77777777" w:rsidR="002120DD" w:rsidRDefault="002120DD">
            <w:pPr>
              <w:widowControl w:val="0"/>
              <w:spacing w:before="18" w:line="256" w:lineRule="auto"/>
              <w:ind w:left="11" w:right="22"/>
              <w:rPr>
                <w:rFonts w:ascii="Arial" w:hAnsi="Arial" w:cs="Arial"/>
                <w:spacing w:val="-1"/>
                <w:sz w:val="22"/>
                <w:szCs w:val="22"/>
              </w:rPr>
            </w:pPr>
            <w:r>
              <w:rPr>
                <w:rFonts w:ascii="Arial" w:hAnsi="Arial" w:cs="Arial"/>
                <w:sz w:val="22"/>
                <w:szCs w:val="22"/>
              </w:rPr>
              <w:t xml:space="preserve">Understanding of economic, financial and </w:t>
            </w:r>
            <w:proofErr w:type="spellStart"/>
            <w:r>
              <w:rPr>
                <w:rFonts w:ascii="Arial" w:hAnsi="Arial" w:cs="Arial"/>
                <w:sz w:val="22"/>
                <w:szCs w:val="22"/>
              </w:rPr>
              <w:t>organisational</w:t>
            </w:r>
            <w:proofErr w:type="spellEnd"/>
            <w:r>
              <w:rPr>
                <w:rFonts w:ascii="Arial" w:hAnsi="Arial" w:cs="Arial"/>
                <w:sz w:val="22"/>
                <w:szCs w:val="22"/>
              </w:rPr>
              <w:t xml:space="preserve"> complexities of the NHS</w:t>
            </w:r>
          </w:p>
        </w:tc>
        <w:tc>
          <w:tcPr>
            <w:tcW w:w="1277" w:type="dxa"/>
            <w:tcBorders>
              <w:top w:val="single" w:sz="8" w:space="0" w:color="9F9F9F"/>
              <w:left w:val="single" w:sz="8" w:space="0" w:color="9F9F9F"/>
              <w:bottom w:val="single" w:sz="8" w:space="0" w:color="9F9F9F"/>
              <w:right w:val="single" w:sz="8" w:space="0" w:color="9F9F9F"/>
            </w:tcBorders>
            <w:hideMark/>
          </w:tcPr>
          <w:p w14:paraId="43927B41" w14:textId="77777777" w:rsidR="002120DD" w:rsidRDefault="002120DD">
            <w:pPr>
              <w:widowControl w:val="0"/>
              <w:spacing w:before="18" w:line="256" w:lineRule="auto"/>
              <w:ind w:left="619" w:right="626"/>
              <w:jc w:val="center"/>
              <w:rPr>
                <w:rFonts w:ascii="Arial" w:eastAsia="Arial" w:hAnsi="Arial" w:cs="Arial"/>
                <w:sz w:val="22"/>
                <w:szCs w:val="22"/>
              </w:rPr>
            </w:pPr>
            <w:r>
              <w:rPr>
                <w:rFonts w:ascii="Arial" w:hAnsi="Arial" w:cs="Arial"/>
                <w:sz w:val="22"/>
                <w:szCs w:val="22"/>
              </w:rPr>
              <w:t>√</w:t>
            </w:r>
          </w:p>
        </w:tc>
        <w:tc>
          <w:tcPr>
            <w:tcW w:w="1393" w:type="dxa"/>
            <w:tcBorders>
              <w:top w:val="single" w:sz="8" w:space="0" w:color="9F9F9F"/>
              <w:left w:val="single" w:sz="8" w:space="0" w:color="9F9F9F"/>
              <w:bottom w:val="single" w:sz="8" w:space="0" w:color="9F9F9F"/>
              <w:right w:val="single" w:sz="8" w:space="0" w:color="9F9F9F"/>
            </w:tcBorders>
          </w:tcPr>
          <w:p w14:paraId="658F4208" w14:textId="77777777" w:rsidR="002120DD" w:rsidRDefault="002120DD">
            <w:pPr>
              <w:spacing w:line="256" w:lineRule="auto"/>
              <w:rPr>
                <w:rFonts w:ascii="Arial" w:hAnsi="Arial" w:cs="Arial"/>
                <w:sz w:val="22"/>
                <w:szCs w:val="22"/>
              </w:rPr>
            </w:pPr>
          </w:p>
        </w:tc>
        <w:tc>
          <w:tcPr>
            <w:tcW w:w="1717" w:type="dxa"/>
            <w:gridSpan w:val="2"/>
            <w:tcBorders>
              <w:top w:val="single" w:sz="8" w:space="0" w:color="9F9F9F"/>
              <w:left w:val="single" w:sz="8" w:space="0" w:color="9F9F9F"/>
              <w:bottom w:val="single" w:sz="8" w:space="0" w:color="9F9F9F"/>
              <w:right w:val="single" w:sz="8" w:space="0" w:color="9F9F9F"/>
            </w:tcBorders>
            <w:hideMark/>
          </w:tcPr>
          <w:p w14:paraId="43E50971" w14:textId="77777777" w:rsidR="002120DD" w:rsidRDefault="002120DD">
            <w:pPr>
              <w:widowControl w:val="0"/>
              <w:spacing w:before="18" w:line="256" w:lineRule="auto"/>
              <w:ind w:left="272" w:right="793"/>
              <w:rPr>
                <w:rFonts w:ascii="Arial" w:hAnsi="Arial" w:cs="Arial"/>
                <w:sz w:val="22"/>
                <w:szCs w:val="22"/>
              </w:rPr>
            </w:pPr>
            <w:r>
              <w:rPr>
                <w:rFonts w:ascii="Arial" w:hAnsi="Arial" w:cs="Arial"/>
                <w:sz w:val="22"/>
                <w:szCs w:val="22"/>
              </w:rPr>
              <w:t>A/I</w:t>
            </w:r>
          </w:p>
        </w:tc>
      </w:tr>
      <w:tr w:rsidR="002120DD" w14:paraId="68DDC6DE" w14:textId="77777777" w:rsidTr="006411E2">
        <w:trPr>
          <w:gridAfter w:val="1"/>
          <w:wAfter w:w="11" w:type="dxa"/>
          <w:trHeight w:hRule="exact" w:val="887"/>
        </w:trPr>
        <w:tc>
          <w:tcPr>
            <w:tcW w:w="4992" w:type="dxa"/>
            <w:tcBorders>
              <w:top w:val="single" w:sz="8" w:space="0" w:color="9F9F9F"/>
              <w:left w:val="single" w:sz="8" w:space="0" w:color="EFEFEF"/>
              <w:bottom w:val="single" w:sz="8" w:space="0" w:color="9F9F9F"/>
              <w:right w:val="single" w:sz="8" w:space="0" w:color="9F9F9F"/>
            </w:tcBorders>
            <w:hideMark/>
          </w:tcPr>
          <w:p w14:paraId="0009BFE8" w14:textId="77777777" w:rsidR="002120DD" w:rsidRDefault="002120DD">
            <w:pPr>
              <w:widowControl w:val="0"/>
              <w:spacing w:before="18" w:line="256" w:lineRule="auto"/>
              <w:ind w:left="11" w:right="22"/>
              <w:rPr>
                <w:rFonts w:ascii="Arial" w:hAnsi="Arial" w:cs="Arial"/>
                <w:spacing w:val="-1"/>
                <w:sz w:val="22"/>
                <w:szCs w:val="22"/>
              </w:rPr>
            </w:pPr>
            <w:r>
              <w:rPr>
                <w:rFonts w:ascii="Arial" w:hAnsi="Arial" w:cs="Arial"/>
                <w:sz w:val="22"/>
                <w:szCs w:val="22"/>
              </w:rPr>
              <w:t>Knowledge of national health policy and strategy, and social and economic policies</w:t>
            </w:r>
          </w:p>
        </w:tc>
        <w:tc>
          <w:tcPr>
            <w:tcW w:w="1277" w:type="dxa"/>
            <w:tcBorders>
              <w:top w:val="single" w:sz="8" w:space="0" w:color="9F9F9F"/>
              <w:left w:val="single" w:sz="8" w:space="0" w:color="9F9F9F"/>
              <w:bottom w:val="single" w:sz="8" w:space="0" w:color="9F9F9F"/>
              <w:right w:val="single" w:sz="8" w:space="0" w:color="9F9F9F"/>
            </w:tcBorders>
            <w:hideMark/>
          </w:tcPr>
          <w:p w14:paraId="1113DCA2" w14:textId="77777777" w:rsidR="002120DD" w:rsidRDefault="002120DD">
            <w:pPr>
              <w:widowControl w:val="0"/>
              <w:spacing w:before="18" w:line="256" w:lineRule="auto"/>
              <w:ind w:left="619" w:right="626"/>
              <w:jc w:val="center"/>
              <w:rPr>
                <w:rFonts w:ascii="Arial" w:eastAsia="Arial" w:hAnsi="Arial" w:cs="Arial"/>
                <w:sz w:val="22"/>
                <w:szCs w:val="22"/>
              </w:rPr>
            </w:pPr>
            <w:r>
              <w:rPr>
                <w:rFonts w:ascii="Arial" w:hAnsi="Arial" w:cs="Arial"/>
                <w:sz w:val="22"/>
                <w:szCs w:val="22"/>
              </w:rPr>
              <w:t>√</w:t>
            </w:r>
          </w:p>
        </w:tc>
        <w:tc>
          <w:tcPr>
            <w:tcW w:w="1393" w:type="dxa"/>
            <w:tcBorders>
              <w:top w:val="single" w:sz="8" w:space="0" w:color="9F9F9F"/>
              <w:left w:val="single" w:sz="8" w:space="0" w:color="9F9F9F"/>
              <w:bottom w:val="single" w:sz="8" w:space="0" w:color="9F9F9F"/>
              <w:right w:val="single" w:sz="8" w:space="0" w:color="9F9F9F"/>
            </w:tcBorders>
          </w:tcPr>
          <w:p w14:paraId="4203F2EB" w14:textId="77777777" w:rsidR="002120DD" w:rsidRDefault="002120DD">
            <w:pPr>
              <w:spacing w:line="256" w:lineRule="auto"/>
              <w:rPr>
                <w:rFonts w:ascii="Arial" w:hAnsi="Arial" w:cs="Arial"/>
                <w:sz w:val="22"/>
                <w:szCs w:val="22"/>
              </w:rPr>
            </w:pPr>
          </w:p>
        </w:tc>
        <w:tc>
          <w:tcPr>
            <w:tcW w:w="1717" w:type="dxa"/>
            <w:gridSpan w:val="2"/>
            <w:tcBorders>
              <w:top w:val="single" w:sz="8" w:space="0" w:color="9F9F9F"/>
              <w:left w:val="single" w:sz="8" w:space="0" w:color="9F9F9F"/>
              <w:bottom w:val="single" w:sz="8" w:space="0" w:color="9F9F9F"/>
              <w:right w:val="single" w:sz="8" w:space="0" w:color="9F9F9F"/>
            </w:tcBorders>
            <w:hideMark/>
          </w:tcPr>
          <w:p w14:paraId="2C8AEE1E" w14:textId="77777777" w:rsidR="002120DD" w:rsidRDefault="002120DD">
            <w:pPr>
              <w:widowControl w:val="0"/>
              <w:spacing w:before="18" w:line="256" w:lineRule="auto"/>
              <w:ind w:left="272" w:right="793"/>
              <w:rPr>
                <w:rFonts w:ascii="Arial" w:hAnsi="Arial" w:cs="Arial"/>
                <w:sz w:val="22"/>
                <w:szCs w:val="22"/>
              </w:rPr>
            </w:pPr>
            <w:r>
              <w:rPr>
                <w:rFonts w:ascii="Arial" w:hAnsi="Arial" w:cs="Arial"/>
                <w:sz w:val="22"/>
                <w:szCs w:val="22"/>
              </w:rPr>
              <w:t>A/I</w:t>
            </w:r>
          </w:p>
        </w:tc>
      </w:tr>
      <w:tr w:rsidR="002120DD" w14:paraId="22BEF9C0" w14:textId="77777777" w:rsidTr="006411E2">
        <w:trPr>
          <w:gridAfter w:val="1"/>
          <w:wAfter w:w="11" w:type="dxa"/>
          <w:trHeight w:val="567"/>
        </w:trPr>
        <w:tc>
          <w:tcPr>
            <w:tcW w:w="9379" w:type="dxa"/>
            <w:gridSpan w:val="5"/>
            <w:tcBorders>
              <w:top w:val="single" w:sz="8" w:space="0" w:color="9F9F9F"/>
              <w:left w:val="single" w:sz="8" w:space="0" w:color="EFEFEF"/>
              <w:bottom w:val="single" w:sz="8" w:space="0" w:color="9F9F9F"/>
              <w:right w:val="single" w:sz="8" w:space="0" w:color="9F9F9F"/>
            </w:tcBorders>
            <w:shd w:val="clear" w:color="auto" w:fill="1F3864" w:themeFill="accent1" w:themeFillShade="80"/>
            <w:hideMark/>
          </w:tcPr>
          <w:p w14:paraId="1F2327EA" w14:textId="77777777" w:rsidR="002120DD" w:rsidRDefault="002120DD">
            <w:pPr>
              <w:widowControl w:val="0"/>
              <w:spacing w:before="18" w:line="256" w:lineRule="auto"/>
              <w:ind w:left="132" w:right="793"/>
              <w:rPr>
                <w:rFonts w:ascii="Arial" w:hAnsi="Arial" w:cs="Arial"/>
                <w:sz w:val="22"/>
                <w:szCs w:val="22"/>
              </w:rPr>
            </w:pPr>
            <w:r>
              <w:rPr>
                <w:rFonts w:ascii="Arial" w:hAnsi="Arial" w:cs="Arial"/>
                <w:b/>
                <w:bCs/>
                <w:sz w:val="22"/>
                <w:szCs w:val="22"/>
              </w:rPr>
              <w:lastRenderedPageBreak/>
              <w:t>Management skills and personal attributes</w:t>
            </w:r>
          </w:p>
        </w:tc>
      </w:tr>
      <w:tr w:rsidR="002120DD" w14:paraId="410088FC" w14:textId="77777777" w:rsidTr="006411E2">
        <w:trPr>
          <w:gridAfter w:val="1"/>
          <w:wAfter w:w="11" w:type="dxa"/>
          <w:trHeight w:hRule="exact" w:val="627"/>
        </w:trPr>
        <w:tc>
          <w:tcPr>
            <w:tcW w:w="4992" w:type="dxa"/>
            <w:tcBorders>
              <w:top w:val="single" w:sz="8" w:space="0" w:color="9F9F9F"/>
              <w:left w:val="single" w:sz="8" w:space="0" w:color="EFEFEF"/>
              <w:bottom w:val="single" w:sz="8" w:space="0" w:color="9F9F9F"/>
              <w:right w:val="single" w:sz="8" w:space="0" w:color="9F9F9F"/>
            </w:tcBorders>
            <w:hideMark/>
          </w:tcPr>
          <w:p w14:paraId="13800801" w14:textId="77777777" w:rsidR="002120DD" w:rsidRDefault="002120DD">
            <w:pPr>
              <w:widowControl w:val="0"/>
              <w:spacing w:before="18" w:line="256" w:lineRule="auto"/>
              <w:ind w:left="11" w:right="22"/>
              <w:rPr>
                <w:rFonts w:ascii="Arial" w:hAnsi="Arial" w:cs="Arial"/>
                <w:spacing w:val="-1"/>
                <w:sz w:val="22"/>
                <w:szCs w:val="22"/>
              </w:rPr>
            </w:pPr>
            <w:r>
              <w:rPr>
                <w:rFonts w:ascii="Arial" w:hAnsi="Arial" w:cs="Arial"/>
                <w:sz w:val="22"/>
                <w:szCs w:val="22"/>
              </w:rPr>
              <w:t>Hardworking and conscientious</w:t>
            </w:r>
          </w:p>
        </w:tc>
        <w:tc>
          <w:tcPr>
            <w:tcW w:w="1277" w:type="dxa"/>
            <w:tcBorders>
              <w:top w:val="single" w:sz="8" w:space="0" w:color="9F9F9F"/>
              <w:left w:val="single" w:sz="8" w:space="0" w:color="9F9F9F"/>
              <w:bottom w:val="single" w:sz="8" w:space="0" w:color="9F9F9F"/>
              <w:right w:val="single" w:sz="8" w:space="0" w:color="9F9F9F"/>
            </w:tcBorders>
            <w:hideMark/>
          </w:tcPr>
          <w:p w14:paraId="31BFCC41" w14:textId="77777777" w:rsidR="002120DD" w:rsidRDefault="002120DD">
            <w:pPr>
              <w:widowControl w:val="0"/>
              <w:spacing w:before="18" w:line="256" w:lineRule="auto"/>
              <w:ind w:left="619" w:right="626"/>
              <w:jc w:val="center"/>
              <w:rPr>
                <w:rFonts w:ascii="Arial" w:eastAsia="Arial" w:hAnsi="Arial" w:cs="Arial"/>
                <w:sz w:val="22"/>
                <w:szCs w:val="22"/>
              </w:rPr>
            </w:pPr>
            <w:r>
              <w:rPr>
                <w:rFonts w:ascii="Arial" w:hAnsi="Arial" w:cs="Arial"/>
                <w:sz w:val="22"/>
                <w:szCs w:val="22"/>
              </w:rPr>
              <w:t>√</w:t>
            </w:r>
          </w:p>
        </w:tc>
        <w:tc>
          <w:tcPr>
            <w:tcW w:w="1393" w:type="dxa"/>
            <w:tcBorders>
              <w:top w:val="single" w:sz="8" w:space="0" w:color="9F9F9F"/>
              <w:left w:val="single" w:sz="8" w:space="0" w:color="9F9F9F"/>
              <w:bottom w:val="single" w:sz="8" w:space="0" w:color="9F9F9F"/>
              <w:right w:val="single" w:sz="8" w:space="0" w:color="9F9F9F"/>
            </w:tcBorders>
          </w:tcPr>
          <w:p w14:paraId="260BB4CE" w14:textId="77777777" w:rsidR="002120DD" w:rsidRDefault="002120DD">
            <w:pPr>
              <w:spacing w:line="256" w:lineRule="auto"/>
              <w:rPr>
                <w:rFonts w:ascii="Arial" w:hAnsi="Arial" w:cs="Arial"/>
                <w:sz w:val="22"/>
                <w:szCs w:val="22"/>
              </w:rPr>
            </w:pPr>
          </w:p>
        </w:tc>
        <w:tc>
          <w:tcPr>
            <w:tcW w:w="1717" w:type="dxa"/>
            <w:gridSpan w:val="2"/>
            <w:tcBorders>
              <w:top w:val="single" w:sz="8" w:space="0" w:color="9F9F9F"/>
              <w:left w:val="single" w:sz="8" w:space="0" w:color="9F9F9F"/>
              <w:bottom w:val="single" w:sz="8" w:space="0" w:color="9F9F9F"/>
              <w:right w:val="single" w:sz="8" w:space="0" w:color="9F9F9F"/>
            </w:tcBorders>
            <w:hideMark/>
          </w:tcPr>
          <w:p w14:paraId="2A23F87C" w14:textId="77777777" w:rsidR="002120DD" w:rsidRDefault="002120DD">
            <w:pPr>
              <w:widowControl w:val="0"/>
              <w:spacing w:before="18" w:line="256" w:lineRule="auto"/>
              <w:ind w:left="259" w:right="793"/>
              <w:rPr>
                <w:rFonts w:ascii="Arial" w:hAnsi="Arial" w:cs="Arial"/>
                <w:sz w:val="22"/>
                <w:szCs w:val="22"/>
              </w:rPr>
            </w:pPr>
            <w:r>
              <w:rPr>
                <w:rFonts w:ascii="Arial" w:hAnsi="Arial" w:cs="Arial"/>
                <w:sz w:val="22"/>
                <w:szCs w:val="22"/>
              </w:rPr>
              <w:t>A/I</w:t>
            </w:r>
          </w:p>
        </w:tc>
      </w:tr>
      <w:tr w:rsidR="002120DD" w14:paraId="2A60DA8A" w14:textId="77777777" w:rsidTr="006411E2">
        <w:trPr>
          <w:gridAfter w:val="1"/>
          <w:wAfter w:w="11" w:type="dxa"/>
          <w:trHeight w:hRule="exact" w:val="565"/>
        </w:trPr>
        <w:tc>
          <w:tcPr>
            <w:tcW w:w="4992" w:type="dxa"/>
            <w:tcBorders>
              <w:top w:val="single" w:sz="8" w:space="0" w:color="9F9F9F"/>
              <w:left w:val="single" w:sz="8" w:space="0" w:color="EFEFEF"/>
              <w:bottom w:val="single" w:sz="8" w:space="0" w:color="9F9F9F"/>
              <w:right w:val="single" w:sz="8" w:space="0" w:color="9F9F9F"/>
            </w:tcBorders>
            <w:hideMark/>
          </w:tcPr>
          <w:p w14:paraId="4C940084" w14:textId="77777777" w:rsidR="002120DD" w:rsidRDefault="002120DD">
            <w:pPr>
              <w:widowControl w:val="0"/>
              <w:spacing w:before="18" w:line="256" w:lineRule="auto"/>
              <w:ind w:left="11" w:right="22"/>
              <w:rPr>
                <w:rFonts w:ascii="Arial" w:hAnsi="Arial" w:cs="Arial"/>
                <w:spacing w:val="-1"/>
                <w:sz w:val="22"/>
                <w:szCs w:val="22"/>
              </w:rPr>
            </w:pPr>
            <w:r>
              <w:rPr>
                <w:rFonts w:ascii="Arial" w:hAnsi="Arial" w:cs="Arial"/>
                <w:sz w:val="22"/>
                <w:szCs w:val="22"/>
              </w:rPr>
              <w:t>Ability to work as part of a team</w:t>
            </w:r>
          </w:p>
        </w:tc>
        <w:tc>
          <w:tcPr>
            <w:tcW w:w="1277" w:type="dxa"/>
            <w:tcBorders>
              <w:top w:val="single" w:sz="8" w:space="0" w:color="9F9F9F"/>
              <w:left w:val="single" w:sz="8" w:space="0" w:color="9F9F9F"/>
              <w:bottom w:val="single" w:sz="8" w:space="0" w:color="9F9F9F"/>
              <w:right w:val="single" w:sz="8" w:space="0" w:color="9F9F9F"/>
            </w:tcBorders>
            <w:hideMark/>
          </w:tcPr>
          <w:p w14:paraId="64E4A10A" w14:textId="77777777" w:rsidR="002120DD" w:rsidRDefault="002120DD">
            <w:pPr>
              <w:widowControl w:val="0"/>
              <w:spacing w:before="18" w:line="256" w:lineRule="auto"/>
              <w:ind w:left="619" w:right="626"/>
              <w:jc w:val="center"/>
              <w:rPr>
                <w:rFonts w:ascii="Arial" w:eastAsia="Arial" w:hAnsi="Arial" w:cs="Arial"/>
                <w:sz w:val="22"/>
                <w:szCs w:val="22"/>
              </w:rPr>
            </w:pPr>
            <w:r>
              <w:rPr>
                <w:rFonts w:ascii="Arial" w:hAnsi="Arial" w:cs="Arial"/>
                <w:sz w:val="22"/>
                <w:szCs w:val="22"/>
              </w:rPr>
              <w:t>√</w:t>
            </w:r>
          </w:p>
        </w:tc>
        <w:tc>
          <w:tcPr>
            <w:tcW w:w="1393" w:type="dxa"/>
            <w:tcBorders>
              <w:top w:val="single" w:sz="8" w:space="0" w:color="9F9F9F"/>
              <w:left w:val="single" w:sz="8" w:space="0" w:color="9F9F9F"/>
              <w:bottom w:val="single" w:sz="8" w:space="0" w:color="9F9F9F"/>
              <w:right w:val="single" w:sz="8" w:space="0" w:color="9F9F9F"/>
            </w:tcBorders>
          </w:tcPr>
          <w:p w14:paraId="3202FBB6" w14:textId="77777777" w:rsidR="002120DD" w:rsidRDefault="002120DD">
            <w:pPr>
              <w:spacing w:line="256" w:lineRule="auto"/>
              <w:rPr>
                <w:rFonts w:ascii="Arial" w:hAnsi="Arial" w:cs="Arial"/>
                <w:sz w:val="22"/>
                <w:szCs w:val="22"/>
              </w:rPr>
            </w:pPr>
          </w:p>
        </w:tc>
        <w:tc>
          <w:tcPr>
            <w:tcW w:w="1717" w:type="dxa"/>
            <w:gridSpan w:val="2"/>
            <w:tcBorders>
              <w:top w:val="single" w:sz="8" w:space="0" w:color="9F9F9F"/>
              <w:left w:val="single" w:sz="8" w:space="0" w:color="9F9F9F"/>
              <w:bottom w:val="single" w:sz="8" w:space="0" w:color="9F9F9F"/>
              <w:right w:val="single" w:sz="8" w:space="0" w:color="9F9F9F"/>
            </w:tcBorders>
            <w:hideMark/>
          </w:tcPr>
          <w:p w14:paraId="377F515B" w14:textId="77777777" w:rsidR="002120DD" w:rsidRDefault="002120DD">
            <w:pPr>
              <w:widowControl w:val="0"/>
              <w:spacing w:before="18" w:line="256" w:lineRule="auto"/>
              <w:ind w:left="259" w:right="793"/>
              <w:rPr>
                <w:rFonts w:ascii="Arial" w:hAnsi="Arial" w:cs="Arial"/>
                <w:sz w:val="22"/>
                <w:szCs w:val="22"/>
              </w:rPr>
            </w:pPr>
            <w:r>
              <w:rPr>
                <w:rFonts w:ascii="Arial" w:hAnsi="Arial" w:cs="Arial"/>
                <w:sz w:val="22"/>
                <w:szCs w:val="22"/>
              </w:rPr>
              <w:t>A/I</w:t>
            </w:r>
          </w:p>
        </w:tc>
      </w:tr>
      <w:tr w:rsidR="002120DD" w14:paraId="2B49D31E" w14:textId="77777777" w:rsidTr="006411E2">
        <w:trPr>
          <w:gridAfter w:val="1"/>
          <w:wAfter w:w="11" w:type="dxa"/>
          <w:trHeight w:hRule="exact" w:val="573"/>
        </w:trPr>
        <w:tc>
          <w:tcPr>
            <w:tcW w:w="4992" w:type="dxa"/>
            <w:tcBorders>
              <w:top w:val="single" w:sz="8" w:space="0" w:color="9F9F9F"/>
              <w:left w:val="single" w:sz="8" w:space="0" w:color="EFEFEF"/>
              <w:bottom w:val="single" w:sz="8" w:space="0" w:color="9F9F9F"/>
              <w:right w:val="single" w:sz="8" w:space="0" w:color="9F9F9F"/>
            </w:tcBorders>
            <w:hideMark/>
          </w:tcPr>
          <w:p w14:paraId="60ACA8BD" w14:textId="77777777" w:rsidR="002120DD" w:rsidRDefault="002120DD">
            <w:pPr>
              <w:widowControl w:val="0"/>
              <w:spacing w:before="18" w:line="256" w:lineRule="auto"/>
              <w:ind w:left="11" w:right="22"/>
              <w:rPr>
                <w:rFonts w:ascii="Arial" w:hAnsi="Arial" w:cs="Arial"/>
                <w:spacing w:val="-1"/>
                <w:sz w:val="22"/>
                <w:szCs w:val="22"/>
              </w:rPr>
            </w:pPr>
            <w:r>
              <w:rPr>
                <w:rFonts w:ascii="Arial" w:hAnsi="Arial" w:cs="Arial"/>
                <w:sz w:val="22"/>
                <w:szCs w:val="22"/>
              </w:rPr>
              <w:t xml:space="preserve"> Self-motivated and pro-active</w:t>
            </w:r>
          </w:p>
        </w:tc>
        <w:tc>
          <w:tcPr>
            <w:tcW w:w="1277" w:type="dxa"/>
            <w:tcBorders>
              <w:top w:val="single" w:sz="8" w:space="0" w:color="9F9F9F"/>
              <w:left w:val="single" w:sz="8" w:space="0" w:color="9F9F9F"/>
              <w:bottom w:val="single" w:sz="8" w:space="0" w:color="9F9F9F"/>
              <w:right w:val="single" w:sz="8" w:space="0" w:color="9F9F9F"/>
            </w:tcBorders>
            <w:hideMark/>
          </w:tcPr>
          <w:p w14:paraId="5AD234DF" w14:textId="77777777" w:rsidR="002120DD" w:rsidRDefault="002120DD">
            <w:pPr>
              <w:widowControl w:val="0"/>
              <w:spacing w:before="18" w:line="256" w:lineRule="auto"/>
              <w:ind w:left="619" w:right="626"/>
              <w:jc w:val="center"/>
              <w:rPr>
                <w:rFonts w:ascii="Arial" w:eastAsia="Arial" w:hAnsi="Arial" w:cs="Arial"/>
                <w:sz w:val="22"/>
                <w:szCs w:val="22"/>
              </w:rPr>
            </w:pPr>
            <w:r>
              <w:rPr>
                <w:rFonts w:ascii="Arial" w:hAnsi="Arial" w:cs="Arial"/>
                <w:sz w:val="22"/>
                <w:szCs w:val="22"/>
              </w:rPr>
              <w:t>√</w:t>
            </w:r>
          </w:p>
        </w:tc>
        <w:tc>
          <w:tcPr>
            <w:tcW w:w="1393" w:type="dxa"/>
            <w:tcBorders>
              <w:top w:val="single" w:sz="8" w:space="0" w:color="9F9F9F"/>
              <w:left w:val="single" w:sz="8" w:space="0" w:color="9F9F9F"/>
              <w:bottom w:val="single" w:sz="8" w:space="0" w:color="9F9F9F"/>
              <w:right w:val="single" w:sz="8" w:space="0" w:color="9F9F9F"/>
            </w:tcBorders>
          </w:tcPr>
          <w:p w14:paraId="4D434386" w14:textId="77777777" w:rsidR="002120DD" w:rsidRDefault="002120DD">
            <w:pPr>
              <w:spacing w:line="256" w:lineRule="auto"/>
              <w:rPr>
                <w:rFonts w:ascii="Arial" w:hAnsi="Arial" w:cs="Arial"/>
                <w:sz w:val="22"/>
                <w:szCs w:val="22"/>
              </w:rPr>
            </w:pPr>
          </w:p>
        </w:tc>
        <w:tc>
          <w:tcPr>
            <w:tcW w:w="1717" w:type="dxa"/>
            <w:gridSpan w:val="2"/>
            <w:tcBorders>
              <w:top w:val="single" w:sz="8" w:space="0" w:color="9F9F9F"/>
              <w:left w:val="single" w:sz="8" w:space="0" w:color="9F9F9F"/>
              <w:bottom w:val="single" w:sz="8" w:space="0" w:color="9F9F9F"/>
              <w:right w:val="single" w:sz="8" w:space="0" w:color="9F9F9F"/>
            </w:tcBorders>
            <w:hideMark/>
          </w:tcPr>
          <w:p w14:paraId="288256D4" w14:textId="77777777" w:rsidR="002120DD" w:rsidRDefault="002120DD">
            <w:pPr>
              <w:widowControl w:val="0"/>
              <w:spacing w:before="18" w:line="256" w:lineRule="auto"/>
              <w:ind w:left="259" w:right="793"/>
              <w:rPr>
                <w:rFonts w:ascii="Arial" w:hAnsi="Arial" w:cs="Arial"/>
                <w:sz w:val="22"/>
                <w:szCs w:val="22"/>
              </w:rPr>
            </w:pPr>
            <w:r>
              <w:rPr>
                <w:rFonts w:ascii="Arial" w:hAnsi="Arial" w:cs="Arial"/>
                <w:sz w:val="22"/>
                <w:szCs w:val="22"/>
              </w:rPr>
              <w:t>A/I</w:t>
            </w:r>
          </w:p>
        </w:tc>
      </w:tr>
      <w:tr w:rsidR="002120DD" w14:paraId="22DA45EB" w14:textId="77777777" w:rsidTr="006411E2">
        <w:trPr>
          <w:gridAfter w:val="1"/>
          <w:wAfter w:w="11" w:type="dxa"/>
          <w:trHeight w:hRule="exact" w:val="567"/>
        </w:trPr>
        <w:tc>
          <w:tcPr>
            <w:tcW w:w="4992" w:type="dxa"/>
            <w:tcBorders>
              <w:top w:val="single" w:sz="8" w:space="0" w:color="9F9F9F"/>
              <w:left w:val="single" w:sz="8" w:space="0" w:color="EFEFEF"/>
              <w:bottom w:val="single" w:sz="8" w:space="0" w:color="9F9F9F"/>
              <w:right w:val="single" w:sz="8" w:space="0" w:color="9F9F9F"/>
            </w:tcBorders>
            <w:hideMark/>
          </w:tcPr>
          <w:p w14:paraId="4A34E00B" w14:textId="77777777" w:rsidR="002120DD" w:rsidRDefault="002120DD">
            <w:pPr>
              <w:widowControl w:val="0"/>
              <w:spacing w:before="18" w:line="256" w:lineRule="auto"/>
              <w:ind w:left="11" w:right="22"/>
              <w:rPr>
                <w:rFonts w:ascii="Arial" w:hAnsi="Arial" w:cs="Arial"/>
                <w:spacing w:val="-1"/>
                <w:sz w:val="22"/>
                <w:szCs w:val="22"/>
              </w:rPr>
            </w:pPr>
            <w:r>
              <w:rPr>
                <w:rFonts w:ascii="Arial" w:hAnsi="Arial" w:cs="Arial"/>
                <w:sz w:val="22"/>
                <w:szCs w:val="22"/>
              </w:rPr>
              <w:t>Ability to move between details and the bigger picture</w:t>
            </w:r>
          </w:p>
        </w:tc>
        <w:tc>
          <w:tcPr>
            <w:tcW w:w="1277" w:type="dxa"/>
            <w:tcBorders>
              <w:top w:val="single" w:sz="8" w:space="0" w:color="9F9F9F"/>
              <w:left w:val="single" w:sz="8" w:space="0" w:color="9F9F9F"/>
              <w:bottom w:val="single" w:sz="8" w:space="0" w:color="9F9F9F"/>
              <w:right w:val="single" w:sz="8" w:space="0" w:color="9F9F9F"/>
            </w:tcBorders>
            <w:hideMark/>
          </w:tcPr>
          <w:p w14:paraId="6983DE09" w14:textId="77777777" w:rsidR="002120DD" w:rsidRDefault="002120DD">
            <w:pPr>
              <w:widowControl w:val="0"/>
              <w:spacing w:before="18" w:line="256" w:lineRule="auto"/>
              <w:ind w:left="619" w:right="626"/>
              <w:jc w:val="center"/>
              <w:rPr>
                <w:rFonts w:ascii="Arial" w:eastAsia="Arial" w:hAnsi="Arial" w:cs="Arial"/>
                <w:sz w:val="22"/>
                <w:szCs w:val="22"/>
              </w:rPr>
            </w:pPr>
            <w:r>
              <w:rPr>
                <w:rFonts w:ascii="Arial" w:hAnsi="Arial" w:cs="Arial"/>
                <w:sz w:val="22"/>
                <w:szCs w:val="22"/>
              </w:rPr>
              <w:t>√</w:t>
            </w:r>
          </w:p>
        </w:tc>
        <w:tc>
          <w:tcPr>
            <w:tcW w:w="1393" w:type="dxa"/>
            <w:tcBorders>
              <w:top w:val="single" w:sz="8" w:space="0" w:color="9F9F9F"/>
              <w:left w:val="single" w:sz="8" w:space="0" w:color="9F9F9F"/>
              <w:bottom w:val="single" w:sz="8" w:space="0" w:color="9F9F9F"/>
              <w:right w:val="single" w:sz="8" w:space="0" w:color="9F9F9F"/>
            </w:tcBorders>
          </w:tcPr>
          <w:p w14:paraId="02E9E986" w14:textId="77777777" w:rsidR="002120DD" w:rsidRDefault="002120DD">
            <w:pPr>
              <w:spacing w:line="256" w:lineRule="auto"/>
              <w:rPr>
                <w:rFonts w:ascii="Arial" w:hAnsi="Arial" w:cs="Arial"/>
                <w:sz w:val="22"/>
                <w:szCs w:val="22"/>
              </w:rPr>
            </w:pPr>
          </w:p>
        </w:tc>
        <w:tc>
          <w:tcPr>
            <w:tcW w:w="1717" w:type="dxa"/>
            <w:gridSpan w:val="2"/>
            <w:tcBorders>
              <w:top w:val="single" w:sz="8" w:space="0" w:color="9F9F9F"/>
              <w:left w:val="single" w:sz="8" w:space="0" w:color="9F9F9F"/>
              <w:bottom w:val="single" w:sz="8" w:space="0" w:color="9F9F9F"/>
              <w:right w:val="single" w:sz="8" w:space="0" w:color="9F9F9F"/>
            </w:tcBorders>
            <w:hideMark/>
          </w:tcPr>
          <w:p w14:paraId="62B05C85" w14:textId="77777777" w:rsidR="002120DD" w:rsidRDefault="002120DD">
            <w:pPr>
              <w:widowControl w:val="0"/>
              <w:spacing w:before="18" w:line="256" w:lineRule="auto"/>
              <w:ind w:left="259" w:right="793"/>
              <w:rPr>
                <w:rFonts w:ascii="Arial" w:hAnsi="Arial" w:cs="Arial"/>
                <w:sz w:val="22"/>
                <w:szCs w:val="22"/>
              </w:rPr>
            </w:pPr>
            <w:r>
              <w:rPr>
                <w:rFonts w:ascii="Arial" w:hAnsi="Arial" w:cs="Arial"/>
                <w:sz w:val="22"/>
                <w:szCs w:val="22"/>
              </w:rPr>
              <w:t>A/I</w:t>
            </w:r>
          </w:p>
        </w:tc>
      </w:tr>
      <w:tr w:rsidR="002120DD" w14:paraId="7469D524" w14:textId="77777777" w:rsidTr="006411E2">
        <w:trPr>
          <w:gridAfter w:val="1"/>
          <w:wAfter w:w="11" w:type="dxa"/>
          <w:trHeight w:hRule="exact" w:val="703"/>
        </w:trPr>
        <w:tc>
          <w:tcPr>
            <w:tcW w:w="4992" w:type="dxa"/>
            <w:tcBorders>
              <w:top w:val="single" w:sz="8" w:space="0" w:color="9F9F9F"/>
              <w:left w:val="single" w:sz="8" w:space="0" w:color="EFEFEF"/>
              <w:bottom w:val="single" w:sz="8" w:space="0" w:color="9F9F9F"/>
              <w:right w:val="single" w:sz="8" w:space="0" w:color="9F9F9F"/>
            </w:tcBorders>
            <w:hideMark/>
          </w:tcPr>
          <w:p w14:paraId="2AB90C8F" w14:textId="77777777" w:rsidR="002120DD" w:rsidRDefault="002120DD">
            <w:pPr>
              <w:widowControl w:val="0"/>
              <w:spacing w:before="18" w:line="256" w:lineRule="auto"/>
              <w:ind w:left="11" w:right="22"/>
              <w:rPr>
                <w:rFonts w:ascii="Arial" w:hAnsi="Arial" w:cs="Arial"/>
                <w:sz w:val="22"/>
                <w:szCs w:val="22"/>
              </w:rPr>
            </w:pPr>
            <w:r>
              <w:rPr>
                <w:rFonts w:ascii="Arial" w:hAnsi="Arial" w:cs="Arial"/>
                <w:sz w:val="22"/>
                <w:szCs w:val="22"/>
              </w:rPr>
              <w:t xml:space="preserve">Demonstrates honesty and integrity and promotes </w:t>
            </w:r>
            <w:proofErr w:type="spellStart"/>
            <w:r>
              <w:rPr>
                <w:rFonts w:ascii="Arial" w:hAnsi="Arial" w:cs="Arial"/>
                <w:sz w:val="22"/>
                <w:szCs w:val="22"/>
              </w:rPr>
              <w:t>organisational</w:t>
            </w:r>
            <w:proofErr w:type="spellEnd"/>
            <w:r>
              <w:rPr>
                <w:rFonts w:ascii="Arial" w:hAnsi="Arial" w:cs="Arial"/>
                <w:sz w:val="22"/>
                <w:szCs w:val="22"/>
              </w:rPr>
              <w:t xml:space="preserve"> values</w:t>
            </w:r>
          </w:p>
        </w:tc>
        <w:tc>
          <w:tcPr>
            <w:tcW w:w="1277" w:type="dxa"/>
            <w:tcBorders>
              <w:top w:val="single" w:sz="8" w:space="0" w:color="9F9F9F"/>
              <w:left w:val="single" w:sz="8" w:space="0" w:color="9F9F9F"/>
              <w:bottom w:val="single" w:sz="8" w:space="0" w:color="9F9F9F"/>
              <w:right w:val="single" w:sz="8" w:space="0" w:color="9F9F9F"/>
            </w:tcBorders>
            <w:hideMark/>
          </w:tcPr>
          <w:p w14:paraId="182388AB" w14:textId="77777777" w:rsidR="002120DD" w:rsidRDefault="002120DD">
            <w:pPr>
              <w:widowControl w:val="0"/>
              <w:spacing w:before="18" w:line="256" w:lineRule="auto"/>
              <w:ind w:left="619" w:right="626"/>
              <w:jc w:val="center"/>
              <w:rPr>
                <w:rFonts w:ascii="Arial" w:eastAsia="Arial" w:hAnsi="Arial" w:cs="Arial"/>
                <w:sz w:val="22"/>
                <w:szCs w:val="22"/>
              </w:rPr>
            </w:pPr>
            <w:r>
              <w:rPr>
                <w:rFonts w:ascii="Arial" w:hAnsi="Arial" w:cs="Arial"/>
                <w:sz w:val="22"/>
                <w:szCs w:val="22"/>
              </w:rPr>
              <w:t>√</w:t>
            </w:r>
          </w:p>
        </w:tc>
        <w:tc>
          <w:tcPr>
            <w:tcW w:w="1393" w:type="dxa"/>
            <w:tcBorders>
              <w:top w:val="single" w:sz="8" w:space="0" w:color="9F9F9F"/>
              <w:left w:val="single" w:sz="8" w:space="0" w:color="9F9F9F"/>
              <w:bottom w:val="single" w:sz="8" w:space="0" w:color="9F9F9F"/>
              <w:right w:val="single" w:sz="8" w:space="0" w:color="9F9F9F"/>
            </w:tcBorders>
          </w:tcPr>
          <w:p w14:paraId="263EBCDF" w14:textId="77777777" w:rsidR="002120DD" w:rsidRDefault="002120DD">
            <w:pPr>
              <w:spacing w:line="256" w:lineRule="auto"/>
              <w:rPr>
                <w:rFonts w:ascii="Arial" w:hAnsi="Arial" w:cs="Arial"/>
                <w:sz w:val="22"/>
                <w:szCs w:val="22"/>
              </w:rPr>
            </w:pPr>
          </w:p>
        </w:tc>
        <w:tc>
          <w:tcPr>
            <w:tcW w:w="1717" w:type="dxa"/>
            <w:gridSpan w:val="2"/>
            <w:tcBorders>
              <w:top w:val="single" w:sz="8" w:space="0" w:color="9F9F9F"/>
              <w:left w:val="single" w:sz="8" w:space="0" w:color="9F9F9F"/>
              <w:bottom w:val="single" w:sz="8" w:space="0" w:color="9F9F9F"/>
              <w:right w:val="single" w:sz="8" w:space="0" w:color="9F9F9F"/>
            </w:tcBorders>
            <w:hideMark/>
          </w:tcPr>
          <w:p w14:paraId="4FE08C0E" w14:textId="77777777" w:rsidR="002120DD" w:rsidRDefault="002120DD">
            <w:pPr>
              <w:widowControl w:val="0"/>
              <w:spacing w:before="18" w:line="256" w:lineRule="auto"/>
              <w:ind w:left="272" w:right="793"/>
              <w:rPr>
                <w:rFonts w:ascii="Arial" w:hAnsi="Arial" w:cs="Arial"/>
                <w:sz w:val="22"/>
                <w:szCs w:val="22"/>
              </w:rPr>
            </w:pPr>
            <w:r>
              <w:rPr>
                <w:rFonts w:ascii="Arial" w:hAnsi="Arial" w:cs="Arial"/>
                <w:sz w:val="22"/>
                <w:szCs w:val="22"/>
              </w:rPr>
              <w:t>A/I</w:t>
            </w:r>
          </w:p>
        </w:tc>
      </w:tr>
    </w:tbl>
    <w:p w14:paraId="1B22C10A" w14:textId="77777777" w:rsidR="002120DD" w:rsidRDefault="002120DD" w:rsidP="002120DD">
      <w:pPr>
        <w:rPr>
          <w:rFonts w:ascii="Arial" w:hAnsi="Arial" w:cs="Arial"/>
          <w:sz w:val="22"/>
          <w:szCs w:val="22"/>
        </w:rPr>
      </w:pPr>
    </w:p>
    <w:p w14:paraId="1F5452F5" w14:textId="77777777" w:rsidR="002120DD" w:rsidRDefault="002120DD" w:rsidP="002120DD">
      <w:pPr>
        <w:widowControl w:val="0"/>
        <w:tabs>
          <w:tab w:val="left" w:pos="3557"/>
          <w:tab w:val="left" w:pos="6585"/>
          <w:tab w:val="left" w:pos="8407"/>
        </w:tabs>
        <w:spacing w:before="18" w:line="550" w:lineRule="atLeast"/>
        <w:ind w:right="627"/>
        <w:rPr>
          <w:rFonts w:ascii="Arial" w:hAnsi="Arial" w:cs="Arial"/>
          <w:spacing w:val="-1"/>
          <w:sz w:val="22"/>
          <w:szCs w:val="22"/>
        </w:rPr>
      </w:pPr>
      <w:r>
        <w:rPr>
          <w:rFonts w:ascii="Arial" w:hAnsi="Arial" w:cs="Arial"/>
          <w:sz w:val="22"/>
          <w:szCs w:val="22"/>
        </w:rPr>
        <w:t>*Assessment</w:t>
      </w:r>
      <w:r>
        <w:rPr>
          <w:rFonts w:ascii="Arial" w:hAnsi="Arial" w:cs="Arial"/>
          <w:spacing w:val="-2"/>
          <w:sz w:val="22"/>
          <w:szCs w:val="22"/>
        </w:rPr>
        <w:t xml:space="preserve"> </w:t>
      </w:r>
      <w:r>
        <w:rPr>
          <w:rFonts w:ascii="Arial" w:hAnsi="Arial" w:cs="Arial"/>
          <w:spacing w:val="-1"/>
          <w:sz w:val="22"/>
          <w:szCs w:val="22"/>
        </w:rPr>
        <w:t>will</w:t>
      </w:r>
      <w:r>
        <w:rPr>
          <w:rFonts w:ascii="Arial" w:hAnsi="Arial" w:cs="Arial"/>
          <w:sz w:val="22"/>
          <w:szCs w:val="22"/>
        </w:rPr>
        <w:t xml:space="preserve"> take place</w:t>
      </w:r>
      <w:r>
        <w:rPr>
          <w:rFonts w:ascii="Arial" w:hAnsi="Arial" w:cs="Arial"/>
          <w:spacing w:val="1"/>
          <w:sz w:val="22"/>
          <w:szCs w:val="22"/>
        </w:rPr>
        <w:t xml:space="preserve"> </w:t>
      </w:r>
      <w:r>
        <w:rPr>
          <w:rFonts w:ascii="Arial" w:hAnsi="Arial" w:cs="Arial"/>
          <w:spacing w:val="-1"/>
          <w:sz w:val="22"/>
          <w:szCs w:val="22"/>
        </w:rPr>
        <w:t>with</w:t>
      </w:r>
      <w:r>
        <w:rPr>
          <w:rFonts w:ascii="Arial" w:hAnsi="Arial" w:cs="Arial"/>
          <w:sz w:val="22"/>
          <w:szCs w:val="22"/>
        </w:rPr>
        <w:t xml:space="preserve"> </w:t>
      </w:r>
      <w:r>
        <w:rPr>
          <w:rFonts w:ascii="Arial" w:hAnsi="Arial" w:cs="Arial"/>
          <w:spacing w:val="-1"/>
          <w:sz w:val="22"/>
          <w:szCs w:val="22"/>
        </w:rPr>
        <w:t>reference</w:t>
      </w:r>
      <w:r>
        <w:rPr>
          <w:rFonts w:ascii="Arial" w:hAnsi="Arial" w:cs="Arial"/>
          <w:sz w:val="22"/>
          <w:szCs w:val="22"/>
        </w:rPr>
        <w:t xml:space="preserve"> </w:t>
      </w:r>
      <w:r>
        <w:rPr>
          <w:rFonts w:ascii="Arial" w:hAnsi="Arial" w:cs="Arial"/>
          <w:spacing w:val="-1"/>
          <w:sz w:val="22"/>
          <w:szCs w:val="22"/>
        </w:rPr>
        <w:t>to</w:t>
      </w:r>
      <w:r>
        <w:rPr>
          <w:rFonts w:ascii="Arial" w:hAnsi="Arial" w:cs="Arial"/>
          <w:spacing w:val="-2"/>
          <w:sz w:val="22"/>
          <w:szCs w:val="22"/>
        </w:rPr>
        <w:t xml:space="preserve"> </w:t>
      </w:r>
      <w:r>
        <w:rPr>
          <w:rFonts w:ascii="Arial" w:hAnsi="Arial" w:cs="Arial"/>
          <w:sz w:val="22"/>
          <w:szCs w:val="22"/>
        </w:rPr>
        <w:t>the</w:t>
      </w:r>
      <w:r>
        <w:rPr>
          <w:rFonts w:ascii="Arial" w:hAnsi="Arial" w:cs="Arial"/>
          <w:spacing w:val="-2"/>
          <w:sz w:val="22"/>
          <w:szCs w:val="22"/>
        </w:rPr>
        <w:t xml:space="preserve"> </w:t>
      </w:r>
      <w:r>
        <w:rPr>
          <w:rFonts w:ascii="Arial" w:hAnsi="Arial" w:cs="Arial"/>
          <w:spacing w:val="-1"/>
          <w:sz w:val="22"/>
          <w:szCs w:val="22"/>
        </w:rPr>
        <w:t>following information</w:t>
      </w:r>
      <w:r>
        <w:rPr>
          <w:rFonts w:ascii="Arial" w:hAnsi="Arial" w:cs="Arial"/>
          <w:spacing w:val="45"/>
          <w:sz w:val="22"/>
          <w:szCs w:val="22"/>
        </w:rPr>
        <w:t xml:space="preserve"> </w:t>
      </w:r>
      <w:r>
        <w:rPr>
          <w:rFonts w:ascii="Arial" w:hAnsi="Arial" w:cs="Arial"/>
          <w:spacing w:val="-1"/>
          <w:sz w:val="22"/>
          <w:szCs w:val="22"/>
        </w:rPr>
        <w:t>A=Application</w:t>
      </w:r>
      <w:r>
        <w:rPr>
          <w:rFonts w:ascii="Arial" w:hAnsi="Arial" w:cs="Arial"/>
          <w:spacing w:val="-2"/>
          <w:sz w:val="22"/>
          <w:szCs w:val="22"/>
        </w:rPr>
        <w:t xml:space="preserve"> </w:t>
      </w:r>
      <w:r>
        <w:rPr>
          <w:rFonts w:ascii="Arial" w:hAnsi="Arial" w:cs="Arial"/>
          <w:spacing w:val="-1"/>
          <w:sz w:val="22"/>
          <w:szCs w:val="22"/>
        </w:rPr>
        <w:t>form     I=Interview    T=Test    C=Certificate</w:t>
      </w:r>
    </w:p>
    <w:p w14:paraId="00FF4EEF" w14:textId="77777777" w:rsidR="002120DD" w:rsidRDefault="002120DD" w:rsidP="002120DD">
      <w:pPr>
        <w:rPr>
          <w:rFonts w:ascii="Arial" w:eastAsiaTheme="minorHAnsi" w:hAnsi="Arial" w:cs="Arial"/>
          <w:b/>
          <w:sz w:val="22"/>
          <w:szCs w:val="22"/>
        </w:rPr>
      </w:pPr>
    </w:p>
    <w:p w14:paraId="5D83D6B4" w14:textId="77777777" w:rsidR="002120DD" w:rsidRDefault="002120DD" w:rsidP="002120DD">
      <w:pPr>
        <w:rPr>
          <w:rFonts w:ascii="Arial" w:hAnsi="Arial" w:cs="Arial"/>
        </w:rPr>
      </w:pPr>
    </w:p>
    <w:p w14:paraId="25D093DB" w14:textId="77777777" w:rsidR="002120DD" w:rsidRDefault="002120DD" w:rsidP="002120DD">
      <w:pPr>
        <w:rPr>
          <w:rFonts w:ascii="Arial" w:hAnsi="Arial" w:cs="Arial"/>
        </w:rPr>
      </w:pPr>
    </w:p>
    <w:p w14:paraId="4DC4FD0B" w14:textId="77777777" w:rsidR="002120DD" w:rsidRDefault="002120DD" w:rsidP="002120DD">
      <w:pPr>
        <w:pStyle w:val="Default"/>
        <w:ind w:left="-284"/>
        <w:rPr>
          <w:rFonts w:ascii="Arial" w:hAnsi="Arial" w:cs="Arial"/>
          <w:sz w:val="22"/>
        </w:rPr>
      </w:pPr>
    </w:p>
    <w:p w14:paraId="192C6996" w14:textId="77777777" w:rsidR="002120DD" w:rsidRDefault="002120DD" w:rsidP="002120DD"/>
    <w:p w14:paraId="577999F7" w14:textId="77777777" w:rsidR="00760800" w:rsidRPr="002120DD" w:rsidRDefault="006D7DFA" w:rsidP="002120DD"/>
    <w:sectPr w:rsidR="00760800" w:rsidRPr="002120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2352F"/>
    <w:multiLevelType w:val="hybridMultilevel"/>
    <w:tmpl w:val="2DB4B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503E44"/>
    <w:multiLevelType w:val="hybridMultilevel"/>
    <w:tmpl w:val="FB2A418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AD51D81"/>
    <w:multiLevelType w:val="hybridMultilevel"/>
    <w:tmpl w:val="0396CAC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1E8C1F86"/>
    <w:multiLevelType w:val="hybridMultilevel"/>
    <w:tmpl w:val="5008C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5670D"/>
    <w:multiLevelType w:val="hybridMultilevel"/>
    <w:tmpl w:val="45A4370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14F6DD7"/>
    <w:multiLevelType w:val="hybridMultilevel"/>
    <w:tmpl w:val="B2F4A7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B21E78"/>
    <w:multiLevelType w:val="hybridMultilevel"/>
    <w:tmpl w:val="31920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E361117"/>
    <w:multiLevelType w:val="hybridMultilevel"/>
    <w:tmpl w:val="B42EF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1B52D7"/>
    <w:multiLevelType w:val="hybridMultilevel"/>
    <w:tmpl w:val="87F42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A5D460A"/>
    <w:multiLevelType w:val="hybridMultilevel"/>
    <w:tmpl w:val="75E2C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51E58CA"/>
    <w:multiLevelType w:val="hybridMultilevel"/>
    <w:tmpl w:val="F19CA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0"/>
  </w:num>
  <w:num w:numId="5">
    <w:abstractNumId w:val="0"/>
  </w:num>
  <w:num w:numId="6">
    <w:abstractNumId w:val="10"/>
  </w:num>
  <w:num w:numId="7">
    <w:abstractNumId w:val="7"/>
  </w:num>
  <w:num w:numId="8">
    <w:abstractNumId w:val="5"/>
  </w:num>
  <w:num w:numId="9">
    <w:abstractNumId w:val="4"/>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0DD"/>
    <w:rsid w:val="000136F1"/>
    <w:rsid w:val="000322F0"/>
    <w:rsid w:val="00056850"/>
    <w:rsid w:val="000670DD"/>
    <w:rsid w:val="000774FC"/>
    <w:rsid w:val="000B78DF"/>
    <w:rsid w:val="000F40A6"/>
    <w:rsid w:val="00105C56"/>
    <w:rsid w:val="00142113"/>
    <w:rsid w:val="00162309"/>
    <w:rsid w:val="001908FC"/>
    <w:rsid w:val="001A0DD2"/>
    <w:rsid w:val="002120DD"/>
    <w:rsid w:val="003243A4"/>
    <w:rsid w:val="003304E5"/>
    <w:rsid w:val="00347F17"/>
    <w:rsid w:val="003956F7"/>
    <w:rsid w:val="003F38AA"/>
    <w:rsid w:val="00464533"/>
    <w:rsid w:val="00476E75"/>
    <w:rsid w:val="00495276"/>
    <w:rsid w:val="00496B22"/>
    <w:rsid w:val="004A44E3"/>
    <w:rsid w:val="004D65AA"/>
    <w:rsid w:val="00516EFC"/>
    <w:rsid w:val="00575FEB"/>
    <w:rsid w:val="0059165C"/>
    <w:rsid w:val="005C4119"/>
    <w:rsid w:val="005E7BD3"/>
    <w:rsid w:val="005F5352"/>
    <w:rsid w:val="006411E2"/>
    <w:rsid w:val="00652229"/>
    <w:rsid w:val="006607EC"/>
    <w:rsid w:val="006866BD"/>
    <w:rsid w:val="006C40E1"/>
    <w:rsid w:val="006D7DFA"/>
    <w:rsid w:val="006F5219"/>
    <w:rsid w:val="007629ED"/>
    <w:rsid w:val="00772D0A"/>
    <w:rsid w:val="007E5E20"/>
    <w:rsid w:val="00815980"/>
    <w:rsid w:val="0089221F"/>
    <w:rsid w:val="008D7A06"/>
    <w:rsid w:val="008E5F3B"/>
    <w:rsid w:val="008F02A5"/>
    <w:rsid w:val="009162A2"/>
    <w:rsid w:val="0094176C"/>
    <w:rsid w:val="009A5F7C"/>
    <w:rsid w:val="009D1E3E"/>
    <w:rsid w:val="00A1404C"/>
    <w:rsid w:val="00A23275"/>
    <w:rsid w:val="00A3473F"/>
    <w:rsid w:val="00AB2FE4"/>
    <w:rsid w:val="00B74943"/>
    <w:rsid w:val="00B80CF9"/>
    <w:rsid w:val="00B935B7"/>
    <w:rsid w:val="00BA3D9D"/>
    <w:rsid w:val="00C01343"/>
    <w:rsid w:val="00C535D6"/>
    <w:rsid w:val="00D03531"/>
    <w:rsid w:val="00D122C9"/>
    <w:rsid w:val="00D31DFD"/>
    <w:rsid w:val="00D36B23"/>
    <w:rsid w:val="00DF1D0C"/>
    <w:rsid w:val="00DF5E98"/>
    <w:rsid w:val="00E73C2D"/>
    <w:rsid w:val="00EB490B"/>
    <w:rsid w:val="00F27BE9"/>
    <w:rsid w:val="00F7394B"/>
    <w:rsid w:val="00F962AB"/>
    <w:rsid w:val="00FA5C81"/>
    <w:rsid w:val="00FE0906"/>
    <w:rsid w:val="00FF5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E096"/>
  <w15:chartTrackingRefBased/>
  <w15:docId w15:val="{C7BD4675-72BC-4257-A953-3E3DD9F8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0DD"/>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20DD"/>
    <w:rPr>
      <w:color w:val="0563C1" w:themeColor="hyperlink"/>
      <w:u w:val="single"/>
    </w:rPr>
  </w:style>
  <w:style w:type="paragraph" w:styleId="BodyText">
    <w:name w:val="Body Text"/>
    <w:basedOn w:val="Normal"/>
    <w:link w:val="BodyTextChar"/>
    <w:uiPriority w:val="1"/>
    <w:unhideWhenUsed/>
    <w:qFormat/>
    <w:rsid w:val="002120DD"/>
    <w:pPr>
      <w:widowControl w:val="0"/>
      <w:ind w:left="462" w:hanging="353"/>
    </w:pPr>
    <w:rPr>
      <w:rFonts w:ascii="Arial" w:eastAsia="Arial" w:hAnsi="Arial" w:cstheme="minorBidi"/>
      <w:sz w:val="22"/>
      <w:szCs w:val="22"/>
    </w:rPr>
  </w:style>
  <w:style w:type="character" w:customStyle="1" w:styleId="BodyTextChar">
    <w:name w:val="Body Text Char"/>
    <w:basedOn w:val="DefaultParagraphFont"/>
    <w:link w:val="BodyText"/>
    <w:uiPriority w:val="1"/>
    <w:rsid w:val="002120DD"/>
    <w:rPr>
      <w:rFonts w:ascii="Arial" w:eastAsia="Arial" w:hAnsi="Arial"/>
      <w:lang w:val="en-US"/>
    </w:rPr>
  </w:style>
  <w:style w:type="paragraph" w:styleId="ListParagraph">
    <w:name w:val="List Paragraph"/>
    <w:basedOn w:val="Normal"/>
    <w:uiPriority w:val="34"/>
    <w:qFormat/>
    <w:rsid w:val="002120DD"/>
    <w:pPr>
      <w:ind w:left="720"/>
      <w:contextualSpacing/>
    </w:pPr>
  </w:style>
  <w:style w:type="paragraph" w:customStyle="1" w:styleId="Default">
    <w:name w:val="Default"/>
    <w:rsid w:val="002120DD"/>
    <w:pPr>
      <w:autoSpaceDE w:val="0"/>
      <w:autoSpaceDN w:val="0"/>
      <w:adjustRightInd w:val="0"/>
      <w:spacing w:after="0" w:line="240" w:lineRule="auto"/>
    </w:pPr>
    <w:rPr>
      <w:rFonts w:ascii="Tahoma" w:hAnsi="Tahoma" w:cs="Tahoma"/>
      <w:color w:val="000000"/>
      <w:sz w:val="24"/>
      <w:szCs w:val="24"/>
    </w:rPr>
  </w:style>
  <w:style w:type="paragraph" w:customStyle="1" w:styleId="SecondTitle">
    <w:name w:val="Second Title"/>
    <w:basedOn w:val="Title"/>
    <w:qFormat/>
    <w:rsid w:val="002120DD"/>
    <w:pPr>
      <w:spacing w:after="240"/>
    </w:pPr>
    <w:rPr>
      <w:rFonts w:ascii="Arial" w:hAnsi="Arial"/>
      <w:b/>
      <w:color w:val="4D5F80"/>
      <w:sz w:val="60"/>
      <w:lang w:val="en-GB"/>
    </w:rPr>
  </w:style>
  <w:style w:type="paragraph" w:styleId="Title">
    <w:name w:val="Title"/>
    <w:basedOn w:val="Normal"/>
    <w:next w:val="Normal"/>
    <w:link w:val="TitleChar"/>
    <w:uiPriority w:val="10"/>
    <w:qFormat/>
    <w:rsid w:val="002120D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20DD"/>
    <w:rPr>
      <w:rFonts w:asciiTheme="majorHAnsi" w:eastAsiaTheme="majorEastAsia" w:hAnsiTheme="majorHAnsi" w:cstheme="majorBidi"/>
      <w:spacing w:val="-10"/>
      <w:kern w:val="28"/>
      <w:sz w:val="56"/>
      <w:szCs w:val="56"/>
      <w:lang w:val="en-US"/>
    </w:rPr>
  </w:style>
  <w:style w:type="paragraph" w:styleId="BalloonText">
    <w:name w:val="Balloon Text"/>
    <w:basedOn w:val="Normal"/>
    <w:link w:val="BalloonTextChar"/>
    <w:uiPriority w:val="99"/>
    <w:semiHidden/>
    <w:unhideWhenUsed/>
    <w:rsid w:val="000670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0DD"/>
    <w:rPr>
      <w:rFonts w:ascii="Segoe UI" w:eastAsia="Cambria" w:hAnsi="Segoe UI" w:cs="Segoe UI"/>
      <w:sz w:val="18"/>
      <w:szCs w:val="18"/>
      <w:lang w:val="en-US"/>
    </w:rPr>
  </w:style>
  <w:style w:type="character" w:styleId="CommentReference">
    <w:name w:val="annotation reference"/>
    <w:basedOn w:val="DefaultParagraphFont"/>
    <w:uiPriority w:val="99"/>
    <w:semiHidden/>
    <w:unhideWhenUsed/>
    <w:rsid w:val="000670DD"/>
    <w:rPr>
      <w:sz w:val="16"/>
      <w:szCs w:val="16"/>
    </w:rPr>
  </w:style>
  <w:style w:type="paragraph" w:styleId="CommentText">
    <w:name w:val="annotation text"/>
    <w:basedOn w:val="Normal"/>
    <w:link w:val="CommentTextChar"/>
    <w:uiPriority w:val="99"/>
    <w:semiHidden/>
    <w:unhideWhenUsed/>
    <w:rsid w:val="000670DD"/>
    <w:rPr>
      <w:sz w:val="20"/>
      <w:szCs w:val="20"/>
    </w:rPr>
  </w:style>
  <w:style w:type="character" w:customStyle="1" w:styleId="CommentTextChar">
    <w:name w:val="Comment Text Char"/>
    <w:basedOn w:val="DefaultParagraphFont"/>
    <w:link w:val="CommentText"/>
    <w:uiPriority w:val="99"/>
    <w:semiHidden/>
    <w:rsid w:val="000670DD"/>
    <w:rPr>
      <w:rFonts w:ascii="Cambria" w:eastAsia="Cambria"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670DD"/>
    <w:rPr>
      <w:b/>
      <w:bCs/>
    </w:rPr>
  </w:style>
  <w:style w:type="character" w:customStyle="1" w:styleId="CommentSubjectChar">
    <w:name w:val="Comment Subject Char"/>
    <w:basedOn w:val="CommentTextChar"/>
    <w:link w:val="CommentSubject"/>
    <w:uiPriority w:val="99"/>
    <w:semiHidden/>
    <w:rsid w:val="000670DD"/>
    <w:rPr>
      <w:rFonts w:ascii="Cambria" w:eastAsia="Cambria" w:hAnsi="Cambria"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17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mperialcollegehealthpartners.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6D2EBC71A484CAF23F18FFD8DD249" ma:contentTypeVersion="13" ma:contentTypeDescription="Create a new document." ma:contentTypeScope="" ma:versionID="6917ca3dec1b0dbf8c902d15dbf0cb2b">
  <xsd:schema xmlns:xsd="http://www.w3.org/2001/XMLSchema" xmlns:xs="http://www.w3.org/2001/XMLSchema" xmlns:p="http://schemas.microsoft.com/office/2006/metadata/properties" xmlns:ns2="e7fb9bad-05aa-461c-addc-7d8f2572d5d3" xmlns:ns3="50549b99-cf9d-4e02-97c3-3b8e21747bea" targetNamespace="http://schemas.microsoft.com/office/2006/metadata/properties" ma:root="true" ma:fieldsID="319b0c52e4d0121f947d19c9c54025f9" ns2:_="" ns3:_="">
    <xsd:import namespace="e7fb9bad-05aa-461c-addc-7d8f2572d5d3"/>
    <xsd:import namespace="50549b99-cf9d-4e02-97c3-3b8e21747bea"/>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b9bad-05aa-461c-addc-7d8f2572d5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49b99-cf9d-4e02-97c3-3b8e21747be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3A40EA-ADC8-46ED-A444-50AB5937031B}"/>
</file>

<file path=customXml/itemProps2.xml><?xml version="1.0" encoding="utf-8"?>
<ds:datastoreItem xmlns:ds="http://schemas.openxmlformats.org/officeDocument/2006/customXml" ds:itemID="{0957BBF1-AF6F-4FD7-A937-F60D1A44AF6B}"/>
</file>

<file path=customXml/itemProps3.xml><?xml version="1.0" encoding="utf-8"?>
<ds:datastoreItem xmlns:ds="http://schemas.openxmlformats.org/officeDocument/2006/customXml" ds:itemID="{799B5AAD-215A-437C-8C57-C45E1D97AA96}"/>
</file>

<file path=docProps/app.xml><?xml version="1.0" encoding="utf-8"?>
<Properties xmlns="http://schemas.openxmlformats.org/officeDocument/2006/extended-properties" xmlns:vt="http://schemas.openxmlformats.org/officeDocument/2006/docPropsVTypes">
  <Template>Normal</Template>
  <TotalTime>17</TotalTime>
  <Pages>6</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Hudson</dc:creator>
  <cp:keywords/>
  <dc:description/>
  <cp:lastModifiedBy>Natalie Hudson</cp:lastModifiedBy>
  <cp:revision>13</cp:revision>
  <dcterms:created xsi:type="dcterms:W3CDTF">2020-10-12T13:11:00Z</dcterms:created>
  <dcterms:modified xsi:type="dcterms:W3CDTF">2020-10-15T08:09:00Z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0x0101002556D2EBC71A484CAF23F18FFD8DD249</vt:lpwstr>
  </property>
</Properties>
</file>